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D854" w14:textId="2ED9545C" w:rsidR="00E372F1" w:rsidRPr="002B7400" w:rsidRDefault="00E372F1" w:rsidP="00E372F1">
      <w:pPr>
        <w:jc w:val="center"/>
        <w:rPr>
          <w:rFonts w:ascii="Times New Roman" w:hAnsi="Times New Roman" w:cs="Times New Roman"/>
          <w:b/>
          <w:sz w:val="24"/>
          <w:szCs w:val="24"/>
          <w:u w:val="single"/>
        </w:rPr>
      </w:pPr>
      <w:r w:rsidRPr="002B7400">
        <w:rPr>
          <w:rFonts w:ascii="Times New Roman" w:hAnsi="Times New Roman" w:cs="Times New Roman"/>
          <w:b/>
          <w:sz w:val="24"/>
          <w:szCs w:val="24"/>
          <w:u w:val="single"/>
        </w:rPr>
        <w:t>Job Summary</w:t>
      </w:r>
    </w:p>
    <w:p w14:paraId="336B97E9" w14:textId="35F08221" w:rsidR="008E7AF2" w:rsidRPr="00177855" w:rsidRDefault="008E7AF2" w:rsidP="008E7AF2">
      <w:pPr>
        <w:rPr>
          <w:rFonts w:ascii="Times New Roman" w:hAnsi="Times New Roman" w:cs="Times New Roman"/>
          <w:b/>
        </w:rPr>
      </w:pPr>
      <w:r w:rsidRPr="00177855">
        <w:rPr>
          <w:rFonts w:ascii="Times New Roman" w:hAnsi="Times New Roman" w:cs="Times New Roman"/>
          <w:b/>
        </w:rPr>
        <w:t xml:space="preserve">Job Title: </w:t>
      </w:r>
      <w:r w:rsidR="007905CE">
        <w:rPr>
          <w:rFonts w:ascii="Times New Roman" w:hAnsi="Times New Roman" w:cs="Times New Roman"/>
          <w:b/>
        </w:rPr>
        <w:t>Data &amp; Systems Manager</w:t>
      </w:r>
    </w:p>
    <w:p w14:paraId="41AF97C4" w14:textId="18088EC0" w:rsidR="008E7AF2" w:rsidRPr="00177855" w:rsidRDefault="008E7AF2" w:rsidP="008E7AF2">
      <w:pPr>
        <w:rPr>
          <w:rFonts w:ascii="Times New Roman" w:hAnsi="Times New Roman" w:cs="Times New Roman"/>
          <w:b/>
        </w:rPr>
      </w:pPr>
      <w:r w:rsidRPr="00177855">
        <w:rPr>
          <w:rFonts w:ascii="Times New Roman" w:hAnsi="Times New Roman" w:cs="Times New Roman"/>
          <w:b/>
        </w:rPr>
        <w:t xml:space="preserve">Location: </w:t>
      </w:r>
      <w:r w:rsidR="008473D5">
        <w:rPr>
          <w:rFonts w:ascii="Times New Roman" w:hAnsi="Times New Roman" w:cs="Times New Roman"/>
          <w:b/>
        </w:rPr>
        <w:t>Remote but Kigali Preferred</w:t>
      </w:r>
    </w:p>
    <w:p w14:paraId="248A8976" w14:textId="63997229" w:rsidR="00177855" w:rsidRPr="00177855" w:rsidRDefault="00177855" w:rsidP="008E7AF2">
      <w:pPr>
        <w:rPr>
          <w:rFonts w:ascii="Times New Roman" w:hAnsi="Times New Roman" w:cs="Times New Roman"/>
          <w:b/>
        </w:rPr>
      </w:pPr>
      <w:r w:rsidRPr="00177855">
        <w:rPr>
          <w:rFonts w:ascii="Times New Roman" w:hAnsi="Times New Roman" w:cs="Times New Roman"/>
          <w:b/>
        </w:rPr>
        <w:t xml:space="preserve">Reports To: </w:t>
      </w:r>
      <w:r w:rsidR="007905CE">
        <w:rPr>
          <w:rFonts w:ascii="Times New Roman" w:hAnsi="Times New Roman" w:cs="Times New Roman"/>
          <w:b/>
        </w:rPr>
        <w:t>Business Intelligence Director</w:t>
      </w:r>
    </w:p>
    <w:p w14:paraId="29F9147B" w14:textId="55997147" w:rsidR="00311DD7" w:rsidRPr="00177855" w:rsidRDefault="00311DD7" w:rsidP="008E7AF2">
      <w:pPr>
        <w:rPr>
          <w:rFonts w:ascii="Times New Roman" w:hAnsi="Times New Roman" w:cs="Times New Roman"/>
        </w:rPr>
      </w:pPr>
      <w:r w:rsidRPr="00177855">
        <w:rPr>
          <w:rFonts w:ascii="Times New Roman" w:hAnsi="Times New Roman" w:cs="Times New Roman"/>
        </w:rPr>
        <w:t xml:space="preserve">The DelAgua Group of </w:t>
      </w:r>
      <w:proofErr w:type="gramStart"/>
      <w:r w:rsidRPr="00177855">
        <w:rPr>
          <w:rFonts w:ascii="Times New Roman" w:hAnsi="Times New Roman" w:cs="Times New Roman"/>
        </w:rPr>
        <w:t>companies</w:t>
      </w:r>
      <w:proofErr w:type="gramEnd"/>
      <w:r w:rsidRPr="00177855">
        <w:rPr>
          <w:rFonts w:ascii="Times New Roman" w:hAnsi="Times New Roman" w:cs="Times New Roman"/>
        </w:rPr>
        <w:t xml:space="preserve"> design and implement major carbon development projects. Our purpose is Transforming Lives and Nature through Enterprise. The company was founded at the University of Surrey in 1985, developing the first DelAgua water testing kit in conjunction with Oxfam. Today </w:t>
      </w:r>
      <w:r w:rsidR="00077464">
        <w:rPr>
          <w:rFonts w:ascii="Times New Roman" w:hAnsi="Times New Roman" w:cs="Times New Roman"/>
        </w:rPr>
        <w:t xml:space="preserve">our core business </w:t>
      </w:r>
      <w:r w:rsidR="00940BAC">
        <w:rPr>
          <w:rFonts w:ascii="Times New Roman" w:hAnsi="Times New Roman" w:cs="Times New Roman"/>
        </w:rPr>
        <w:t xml:space="preserve">is our </w:t>
      </w:r>
      <w:r w:rsidR="009A3C47">
        <w:rPr>
          <w:rFonts w:ascii="Times New Roman" w:hAnsi="Times New Roman" w:cs="Times New Roman"/>
        </w:rPr>
        <w:t xml:space="preserve">innovative </w:t>
      </w:r>
      <w:r w:rsidR="00940BAC">
        <w:rPr>
          <w:rFonts w:ascii="Times New Roman" w:hAnsi="Times New Roman" w:cs="Times New Roman"/>
        </w:rPr>
        <w:t xml:space="preserve">stoves carbon development </w:t>
      </w:r>
      <w:r w:rsidR="00ED172B">
        <w:rPr>
          <w:rFonts w:ascii="Times New Roman" w:hAnsi="Times New Roman" w:cs="Times New Roman"/>
        </w:rPr>
        <w:t>programme however</w:t>
      </w:r>
      <w:r w:rsidR="00EC1984">
        <w:rPr>
          <w:rFonts w:ascii="Times New Roman" w:hAnsi="Times New Roman" w:cs="Times New Roman"/>
        </w:rPr>
        <w:t xml:space="preserve"> </w:t>
      </w:r>
      <w:r w:rsidRPr="00177855">
        <w:rPr>
          <w:rFonts w:ascii="Times New Roman" w:hAnsi="Times New Roman" w:cs="Times New Roman"/>
        </w:rPr>
        <w:t>we continue to provide a wide range of world-class water testing products</w:t>
      </w:r>
      <w:r w:rsidR="00EC1984">
        <w:rPr>
          <w:rFonts w:ascii="Times New Roman" w:hAnsi="Times New Roman" w:cs="Times New Roman"/>
        </w:rPr>
        <w:t>.</w:t>
      </w:r>
      <w:r w:rsidR="00750AB5">
        <w:rPr>
          <w:rFonts w:ascii="Times New Roman" w:hAnsi="Times New Roman" w:cs="Times New Roman"/>
        </w:rPr>
        <w:t xml:space="preserve"> Acr</w:t>
      </w:r>
      <w:r w:rsidR="003C54F7">
        <w:rPr>
          <w:rFonts w:ascii="Times New Roman" w:hAnsi="Times New Roman" w:cs="Times New Roman"/>
        </w:rPr>
        <w:t>oss DelAgua strong management of data is required in both its collection, quality assurance</w:t>
      </w:r>
      <w:r w:rsidR="00C27249">
        <w:rPr>
          <w:rFonts w:ascii="Times New Roman" w:hAnsi="Times New Roman" w:cs="Times New Roman"/>
        </w:rPr>
        <w:t xml:space="preserve">, </w:t>
      </w:r>
      <w:r w:rsidR="00ED172B">
        <w:rPr>
          <w:rFonts w:ascii="Times New Roman" w:hAnsi="Times New Roman" w:cs="Times New Roman"/>
        </w:rPr>
        <w:t>storage,</w:t>
      </w:r>
      <w:r w:rsidR="003E1B88">
        <w:rPr>
          <w:rFonts w:ascii="Times New Roman" w:hAnsi="Times New Roman" w:cs="Times New Roman"/>
        </w:rPr>
        <w:t xml:space="preserve"> </w:t>
      </w:r>
      <w:r w:rsidR="007A44A7">
        <w:rPr>
          <w:rFonts w:ascii="Times New Roman" w:hAnsi="Times New Roman" w:cs="Times New Roman"/>
        </w:rPr>
        <w:t xml:space="preserve">and </w:t>
      </w:r>
      <w:r w:rsidR="00C27249">
        <w:rPr>
          <w:rFonts w:ascii="Times New Roman" w:hAnsi="Times New Roman" w:cs="Times New Roman"/>
        </w:rPr>
        <w:t>analysis</w:t>
      </w:r>
      <w:r w:rsidR="003C54F7">
        <w:rPr>
          <w:rFonts w:ascii="Times New Roman" w:hAnsi="Times New Roman" w:cs="Times New Roman"/>
        </w:rPr>
        <w:t xml:space="preserve"> </w:t>
      </w:r>
      <w:r w:rsidR="00C93D95">
        <w:rPr>
          <w:rFonts w:ascii="Times New Roman" w:hAnsi="Times New Roman" w:cs="Times New Roman"/>
        </w:rPr>
        <w:t xml:space="preserve">in order to ensure </w:t>
      </w:r>
      <w:r w:rsidR="007040D5">
        <w:rPr>
          <w:rFonts w:ascii="Times New Roman" w:hAnsi="Times New Roman" w:cs="Times New Roman"/>
        </w:rPr>
        <w:t>effective management and delivery of the projects we run.</w:t>
      </w:r>
    </w:p>
    <w:p w14:paraId="69F75625" w14:textId="5AE184DC" w:rsidR="00C27249" w:rsidRDefault="00600FAE" w:rsidP="00600FAE">
      <w:pPr>
        <w:rPr>
          <w:rFonts w:ascii="Times New Roman" w:hAnsi="Times New Roman" w:cs="Times New Roman"/>
        </w:rPr>
      </w:pPr>
      <w:r w:rsidRPr="00177855">
        <w:rPr>
          <w:rFonts w:ascii="Times New Roman" w:hAnsi="Times New Roman" w:cs="Times New Roman"/>
        </w:rPr>
        <w:t xml:space="preserve">This role </w:t>
      </w:r>
      <w:r w:rsidR="0059176C">
        <w:rPr>
          <w:rFonts w:ascii="Times New Roman" w:hAnsi="Times New Roman" w:cs="Times New Roman"/>
        </w:rPr>
        <w:t xml:space="preserve">will </w:t>
      </w:r>
      <w:r w:rsidR="00C27249">
        <w:rPr>
          <w:rFonts w:ascii="Times New Roman" w:hAnsi="Times New Roman" w:cs="Times New Roman"/>
        </w:rPr>
        <w:t>have primary responsibility for owning and managing</w:t>
      </w:r>
      <w:r w:rsidR="00F01E10">
        <w:rPr>
          <w:rFonts w:ascii="Times New Roman" w:hAnsi="Times New Roman" w:cs="Times New Roman"/>
        </w:rPr>
        <w:t xml:space="preserve"> </w:t>
      </w:r>
      <w:proofErr w:type="spellStart"/>
      <w:r w:rsidRPr="00177855">
        <w:rPr>
          <w:rFonts w:ascii="Times New Roman" w:hAnsi="Times New Roman" w:cs="Times New Roman"/>
        </w:rPr>
        <w:t>DelAgua’s</w:t>
      </w:r>
      <w:proofErr w:type="spellEnd"/>
      <w:r w:rsidR="00C27249">
        <w:rPr>
          <w:rFonts w:ascii="Times New Roman" w:hAnsi="Times New Roman" w:cs="Times New Roman"/>
        </w:rPr>
        <w:t xml:space="preserve"> global data systems</w:t>
      </w:r>
      <w:r w:rsidR="002B0D3B">
        <w:rPr>
          <w:rFonts w:ascii="Times New Roman" w:hAnsi="Times New Roman" w:cs="Times New Roman"/>
        </w:rPr>
        <w:t xml:space="preserve">. Across multiple markets ensuring data is managed in accordance with legislation, that it is stored accurately and effectively in a way </w:t>
      </w:r>
      <w:r w:rsidR="000B23E3">
        <w:rPr>
          <w:rFonts w:ascii="Times New Roman" w:hAnsi="Times New Roman" w:cs="Times New Roman"/>
        </w:rPr>
        <w:t>that allows</w:t>
      </w:r>
      <w:r w:rsidR="007040D5">
        <w:rPr>
          <w:rFonts w:ascii="Times New Roman" w:hAnsi="Times New Roman" w:cs="Times New Roman"/>
        </w:rPr>
        <w:t xml:space="preserve"> for real time analysis</w:t>
      </w:r>
      <w:r w:rsidR="00805C58">
        <w:rPr>
          <w:rFonts w:ascii="Times New Roman" w:hAnsi="Times New Roman" w:cs="Times New Roman"/>
        </w:rPr>
        <w:t xml:space="preserve"> and predictive data modelling.</w:t>
      </w:r>
    </w:p>
    <w:p w14:paraId="45D74DC9" w14:textId="1A616ED8" w:rsidR="00805C58" w:rsidRDefault="00600FAE" w:rsidP="00600FAE">
      <w:pPr>
        <w:rPr>
          <w:rFonts w:ascii="Times New Roman" w:hAnsi="Times New Roman" w:cs="Times New Roman"/>
        </w:rPr>
      </w:pPr>
      <w:r w:rsidRPr="00177855">
        <w:rPr>
          <w:rFonts w:ascii="Times New Roman" w:hAnsi="Times New Roman" w:cs="Times New Roman"/>
        </w:rPr>
        <w:t xml:space="preserve">This role is responsible for </w:t>
      </w:r>
      <w:r w:rsidR="00805C58">
        <w:rPr>
          <w:rFonts w:ascii="Times New Roman" w:hAnsi="Times New Roman" w:cs="Times New Roman"/>
        </w:rPr>
        <w:t>managing</w:t>
      </w:r>
      <w:r w:rsidR="0093057F">
        <w:rPr>
          <w:rFonts w:ascii="Times New Roman" w:hAnsi="Times New Roman" w:cs="Times New Roman"/>
        </w:rPr>
        <w:t xml:space="preserve"> </w:t>
      </w:r>
      <w:proofErr w:type="spellStart"/>
      <w:r w:rsidR="0093057F">
        <w:rPr>
          <w:rFonts w:ascii="Times New Roman" w:hAnsi="Times New Roman" w:cs="Times New Roman"/>
        </w:rPr>
        <w:t>DelAgua’s</w:t>
      </w:r>
      <w:proofErr w:type="spellEnd"/>
      <w:r w:rsidR="0093057F">
        <w:rPr>
          <w:rFonts w:ascii="Times New Roman" w:hAnsi="Times New Roman" w:cs="Times New Roman"/>
        </w:rPr>
        <w:t xml:space="preserve"> data storage solution</w:t>
      </w:r>
      <w:r w:rsidR="001D6062">
        <w:rPr>
          <w:rFonts w:ascii="Times New Roman" w:hAnsi="Times New Roman" w:cs="Times New Roman"/>
        </w:rPr>
        <w:t>; for owning the front-end data collection software</w:t>
      </w:r>
      <w:r w:rsidR="004D62BA">
        <w:rPr>
          <w:rFonts w:ascii="Times New Roman" w:hAnsi="Times New Roman" w:cs="Times New Roman"/>
        </w:rPr>
        <w:t xml:space="preserve">; </w:t>
      </w:r>
      <w:r w:rsidR="00CC0CF9">
        <w:rPr>
          <w:rFonts w:ascii="Times New Roman" w:hAnsi="Times New Roman" w:cs="Times New Roman"/>
        </w:rPr>
        <w:t xml:space="preserve">for </w:t>
      </w:r>
      <w:r w:rsidR="004D62BA">
        <w:rPr>
          <w:rFonts w:ascii="Times New Roman" w:hAnsi="Times New Roman" w:cs="Times New Roman"/>
        </w:rPr>
        <w:t>providing</w:t>
      </w:r>
      <w:r w:rsidR="00CC0CF9">
        <w:rPr>
          <w:rFonts w:ascii="Times New Roman" w:hAnsi="Times New Roman" w:cs="Times New Roman"/>
        </w:rPr>
        <w:t xml:space="preserve"> </w:t>
      </w:r>
      <w:r w:rsidR="00482305">
        <w:rPr>
          <w:rFonts w:ascii="Times New Roman" w:hAnsi="Times New Roman" w:cs="Times New Roman"/>
        </w:rPr>
        <w:t>advanced</w:t>
      </w:r>
      <w:r w:rsidR="00CC0CF9">
        <w:rPr>
          <w:rFonts w:ascii="Times New Roman" w:hAnsi="Times New Roman" w:cs="Times New Roman"/>
        </w:rPr>
        <w:t xml:space="preserve"> data </w:t>
      </w:r>
      <w:r w:rsidR="00AD4553">
        <w:rPr>
          <w:rFonts w:ascii="Times New Roman" w:hAnsi="Times New Roman" w:cs="Times New Roman"/>
        </w:rPr>
        <w:t xml:space="preserve">analytics and </w:t>
      </w:r>
      <w:r w:rsidR="00DA31B7">
        <w:rPr>
          <w:rFonts w:ascii="Times New Roman" w:hAnsi="Times New Roman" w:cs="Times New Roman"/>
        </w:rPr>
        <w:t xml:space="preserve">displaying strategic </w:t>
      </w:r>
      <w:r w:rsidR="00C52F7B">
        <w:rPr>
          <w:rFonts w:ascii="Times New Roman" w:hAnsi="Times New Roman" w:cs="Times New Roman"/>
        </w:rPr>
        <w:t>leadership</w:t>
      </w:r>
      <w:r w:rsidR="00DA31B7">
        <w:rPr>
          <w:rFonts w:ascii="Times New Roman" w:hAnsi="Times New Roman" w:cs="Times New Roman"/>
        </w:rPr>
        <w:t xml:space="preserve"> in the data </w:t>
      </w:r>
      <w:r w:rsidR="00482305">
        <w:rPr>
          <w:rFonts w:ascii="Times New Roman" w:hAnsi="Times New Roman" w:cs="Times New Roman"/>
        </w:rPr>
        <w:t>visualization</w:t>
      </w:r>
      <w:r w:rsidR="00DA31B7">
        <w:rPr>
          <w:rFonts w:ascii="Times New Roman" w:hAnsi="Times New Roman" w:cs="Times New Roman"/>
        </w:rPr>
        <w:t xml:space="preserve"> space.</w:t>
      </w:r>
      <w:r w:rsidR="00C52F7B">
        <w:rPr>
          <w:rFonts w:ascii="Times New Roman" w:hAnsi="Times New Roman" w:cs="Times New Roman"/>
        </w:rPr>
        <w:t xml:space="preserve"> </w:t>
      </w:r>
    </w:p>
    <w:p w14:paraId="5E62F629" w14:textId="3DC027E7" w:rsidR="00A5292C" w:rsidRPr="007905CE" w:rsidRDefault="00600FAE" w:rsidP="00600FAE">
      <w:pPr>
        <w:rPr>
          <w:rFonts w:ascii="Times New Roman" w:hAnsi="Times New Roman" w:cs="Times New Roman"/>
          <w:i/>
          <w:iCs/>
        </w:rPr>
      </w:pPr>
      <w:r w:rsidRPr="00177855">
        <w:rPr>
          <w:rFonts w:ascii="Times New Roman" w:hAnsi="Times New Roman" w:cs="Times New Roman"/>
        </w:rPr>
        <w:t xml:space="preserve">The successful candidate will </w:t>
      </w:r>
      <w:r w:rsidR="00DC7FD4">
        <w:rPr>
          <w:rFonts w:ascii="Times New Roman" w:hAnsi="Times New Roman" w:cs="Times New Roman"/>
        </w:rPr>
        <w:t>iterate on, and manage</w:t>
      </w:r>
      <w:r w:rsidR="00821204">
        <w:rPr>
          <w:rFonts w:ascii="Times New Roman" w:hAnsi="Times New Roman" w:cs="Times New Roman"/>
        </w:rPr>
        <w:t>,</w:t>
      </w:r>
      <w:r w:rsidR="00DC7FD4">
        <w:rPr>
          <w:rFonts w:ascii="Times New Roman" w:hAnsi="Times New Roman" w:cs="Times New Roman"/>
        </w:rPr>
        <w:t xml:space="preserve"> a world class data ecosystem that </w:t>
      </w:r>
      <w:r w:rsidR="00821204">
        <w:rPr>
          <w:rFonts w:ascii="Times New Roman" w:hAnsi="Times New Roman" w:cs="Times New Roman"/>
        </w:rPr>
        <w:t>generates business insights in real time across multiple markets.</w:t>
      </w:r>
      <w:r w:rsidR="00025EFD">
        <w:rPr>
          <w:rFonts w:ascii="Times New Roman" w:hAnsi="Times New Roman" w:cs="Times New Roman"/>
        </w:rPr>
        <w:t xml:space="preserve"> Will work with multiple country teams to </w:t>
      </w:r>
      <w:r w:rsidR="00766766">
        <w:rPr>
          <w:rFonts w:ascii="Times New Roman" w:hAnsi="Times New Roman" w:cs="Times New Roman"/>
        </w:rPr>
        <w:t xml:space="preserve">deliver </w:t>
      </w:r>
      <w:r w:rsidR="005D160A">
        <w:rPr>
          <w:rFonts w:ascii="Times New Roman" w:hAnsi="Times New Roman" w:cs="Times New Roman"/>
        </w:rPr>
        <w:t xml:space="preserve">operational </w:t>
      </w:r>
      <w:r w:rsidR="00ED172B">
        <w:rPr>
          <w:rFonts w:ascii="Times New Roman" w:hAnsi="Times New Roman" w:cs="Times New Roman"/>
        </w:rPr>
        <w:t>excellence and</w:t>
      </w:r>
      <w:r w:rsidR="005D160A">
        <w:rPr>
          <w:rFonts w:ascii="Times New Roman" w:hAnsi="Times New Roman" w:cs="Times New Roman"/>
        </w:rPr>
        <w:t xml:space="preserve"> will continue to be at the leading edge of data utilization in business. </w:t>
      </w:r>
    </w:p>
    <w:p w14:paraId="4819CD53" w14:textId="5E88C283" w:rsidR="004661E3" w:rsidRPr="00177855" w:rsidRDefault="00600FAE" w:rsidP="004661E3">
      <w:pPr>
        <w:rPr>
          <w:rFonts w:ascii="Times New Roman" w:hAnsi="Times New Roman" w:cs="Times New Roman"/>
          <w:b/>
          <w:u w:val="single"/>
        </w:rPr>
      </w:pPr>
      <w:r w:rsidRPr="00177855">
        <w:rPr>
          <w:rFonts w:ascii="Times New Roman" w:hAnsi="Times New Roman" w:cs="Times New Roman"/>
          <w:b/>
          <w:u w:val="single"/>
        </w:rPr>
        <w:t>Key</w:t>
      </w:r>
      <w:r w:rsidR="008E7AF2" w:rsidRPr="00177855">
        <w:rPr>
          <w:rFonts w:ascii="Times New Roman" w:hAnsi="Times New Roman" w:cs="Times New Roman"/>
          <w:b/>
          <w:u w:val="single"/>
        </w:rPr>
        <w:t xml:space="preserve"> Responsibilities:</w:t>
      </w:r>
    </w:p>
    <w:p w14:paraId="7A1030CF" w14:textId="3A5DA3DF" w:rsidR="005F7619" w:rsidRPr="005F7619" w:rsidRDefault="005F7619" w:rsidP="00C41461">
      <w:pPr>
        <w:pStyle w:val="ListParagraph"/>
        <w:numPr>
          <w:ilvl w:val="0"/>
          <w:numId w:val="2"/>
        </w:numPr>
        <w:rPr>
          <w:rFonts w:ascii="Times New Roman" w:hAnsi="Times New Roman" w:cs="Times New Roman"/>
          <w:bCs/>
        </w:rPr>
      </w:pPr>
      <w:r w:rsidRPr="005F7619">
        <w:rPr>
          <w:rFonts w:ascii="Times New Roman" w:hAnsi="Times New Roman" w:cs="Times New Roman"/>
          <w:bCs/>
        </w:rPr>
        <w:t xml:space="preserve">Ensure all data systems are managed appropriately that presents the organization with a singular “version of the </w:t>
      </w:r>
      <w:r w:rsidR="00ED172B" w:rsidRPr="005F7619">
        <w:rPr>
          <w:rFonts w:ascii="Times New Roman" w:hAnsi="Times New Roman" w:cs="Times New Roman"/>
          <w:bCs/>
        </w:rPr>
        <w:t>truth”.</w:t>
      </w:r>
    </w:p>
    <w:p w14:paraId="1AB63C58" w14:textId="2989D614" w:rsidR="005F7619" w:rsidRPr="005F7619" w:rsidRDefault="005F7619" w:rsidP="00DD321A">
      <w:pPr>
        <w:pStyle w:val="ListParagraph"/>
        <w:numPr>
          <w:ilvl w:val="0"/>
          <w:numId w:val="2"/>
        </w:numPr>
        <w:rPr>
          <w:rFonts w:ascii="Times New Roman" w:hAnsi="Times New Roman" w:cs="Times New Roman"/>
          <w:bCs/>
        </w:rPr>
      </w:pPr>
      <w:r w:rsidRPr="005F7619">
        <w:rPr>
          <w:rFonts w:ascii="Times New Roman" w:hAnsi="Times New Roman" w:cs="Times New Roman"/>
          <w:bCs/>
        </w:rPr>
        <w:t xml:space="preserve">Developing and maintaining database structures that allow efficient and innovative analysis of their </w:t>
      </w:r>
      <w:r w:rsidR="00B56736" w:rsidRPr="005F7619">
        <w:rPr>
          <w:rFonts w:ascii="Times New Roman" w:hAnsi="Times New Roman" w:cs="Times New Roman"/>
          <w:bCs/>
        </w:rPr>
        <w:t>contents.</w:t>
      </w:r>
    </w:p>
    <w:p w14:paraId="172A6574" w14:textId="029C180B" w:rsidR="005F7619" w:rsidRPr="005F7619" w:rsidRDefault="005F7619" w:rsidP="007D6207">
      <w:pPr>
        <w:pStyle w:val="ListParagraph"/>
        <w:numPr>
          <w:ilvl w:val="0"/>
          <w:numId w:val="2"/>
        </w:numPr>
        <w:rPr>
          <w:rFonts w:ascii="Times New Roman" w:hAnsi="Times New Roman" w:cs="Times New Roman"/>
          <w:bCs/>
        </w:rPr>
      </w:pPr>
      <w:r w:rsidRPr="005F7619">
        <w:rPr>
          <w:rFonts w:ascii="Times New Roman" w:hAnsi="Times New Roman" w:cs="Times New Roman"/>
          <w:bCs/>
        </w:rPr>
        <w:t xml:space="preserve">Develop and maintain data flows between platforms and </w:t>
      </w:r>
      <w:r w:rsidR="00B56736" w:rsidRPr="005F7619">
        <w:rPr>
          <w:rFonts w:ascii="Times New Roman" w:hAnsi="Times New Roman" w:cs="Times New Roman"/>
          <w:bCs/>
        </w:rPr>
        <w:t>systems.</w:t>
      </w:r>
    </w:p>
    <w:p w14:paraId="45943B5A" w14:textId="5D7F768F" w:rsidR="005F7619" w:rsidRPr="00C8377C" w:rsidRDefault="005F7619" w:rsidP="00DF7FBE">
      <w:pPr>
        <w:pStyle w:val="ListParagraph"/>
        <w:numPr>
          <w:ilvl w:val="0"/>
          <w:numId w:val="2"/>
        </w:numPr>
        <w:rPr>
          <w:rFonts w:ascii="Times New Roman" w:hAnsi="Times New Roman" w:cs="Times New Roman"/>
          <w:bCs/>
        </w:rPr>
      </w:pPr>
      <w:r w:rsidRPr="00C8377C">
        <w:rPr>
          <w:rFonts w:ascii="Times New Roman" w:hAnsi="Times New Roman" w:cs="Times New Roman"/>
          <w:bCs/>
        </w:rPr>
        <w:t>Work closely with Senior Pr</w:t>
      </w:r>
      <w:r w:rsidR="00C8377C" w:rsidRPr="00C8377C">
        <w:rPr>
          <w:rFonts w:ascii="Times New Roman" w:hAnsi="Times New Roman" w:cs="Times New Roman"/>
          <w:bCs/>
        </w:rPr>
        <w:t>oject Manager</w:t>
      </w:r>
      <w:r w:rsidRPr="00C8377C">
        <w:rPr>
          <w:rFonts w:ascii="Times New Roman" w:hAnsi="Times New Roman" w:cs="Times New Roman"/>
          <w:bCs/>
        </w:rPr>
        <w:t xml:space="preserve"> to incorporate new platforms, </w:t>
      </w:r>
      <w:r w:rsidR="00ED172B" w:rsidRPr="00C8377C">
        <w:rPr>
          <w:rFonts w:ascii="Times New Roman" w:hAnsi="Times New Roman" w:cs="Times New Roman"/>
          <w:bCs/>
        </w:rPr>
        <w:t>systems,</w:t>
      </w:r>
      <w:r w:rsidRPr="00C8377C">
        <w:rPr>
          <w:rFonts w:ascii="Times New Roman" w:hAnsi="Times New Roman" w:cs="Times New Roman"/>
          <w:bCs/>
        </w:rPr>
        <w:t xml:space="preserve"> and initiatives into our data eco</w:t>
      </w:r>
      <w:r w:rsidR="00B56736">
        <w:rPr>
          <w:rFonts w:ascii="Times New Roman" w:hAnsi="Times New Roman" w:cs="Times New Roman"/>
          <w:bCs/>
        </w:rPr>
        <w:t>-</w:t>
      </w:r>
      <w:r w:rsidR="00F30CFD" w:rsidRPr="00C8377C">
        <w:rPr>
          <w:rFonts w:ascii="Times New Roman" w:hAnsi="Times New Roman" w:cs="Times New Roman"/>
          <w:bCs/>
        </w:rPr>
        <w:t>system.</w:t>
      </w:r>
    </w:p>
    <w:p w14:paraId="0ECA61FD" w14:textId="635EBF53" w:rsidR="005F7619" w:rsidRPr="00F24B03" w:rsidRDefault="005F7619" w:rsidP="00F24B03">
      <w:pPr>
        <w:pStyle w:val="ListParagraph"/>
        <w:numPr>
          <w:ilvl w:val="0"/>
          <w:numId w:val="2"/>
        </w:numPr>
        <w:rPr>
          <w:rFonts w:ascii="Times New Roman" w:hAnsi="Times New Roman" w:cs="Times New Roman"/>
          <w:bCs/>
        </w:rPr>
      </w:pPr>
      <w:r w:rsidRPr="00C8377C">
        <w:rPr>
          <w:rFonts w:ascii="Times New Roman" w:hAnsi="Times New Roman" w:cs="Times New Roman"/>
          <w:bCs/>
        </w:rPr>
        <w:t>Ensure all data is clean, accurate and recorded. As well as ensuring all data is managed in line with data protection regulations</w:t>
      </w:r>
      <w:r w:rsidR="00C8377C" w:rsidRPr="00C8377C">
        <w:rPr>
          <w:rFonts w:ascii="Times New Roman" w:hAnsi="Times New Roman" w:cs="Times New Roman"/>
          <w:bCs/>
        </w:rPr>
        <w:t xml:space="preserve"> across all </w:t>
      </w:r>
      <w:r w:rsidR="00ED172B" w:rsidRPr="00C8377C">
        <w:rPr>
          <w:rFonts w:ascii="Times New Roman" w:hAnsi="Times New Roman" w:cs="Times New Roman"/>
          <w:bCs/>
        </w:rPr>
        <w:t>markets.</w:t>
      </w:r>
    </w:p>
    <w:p w14:paraId="338A698F" w14:textId="430FEFBD" w:rsidR="005F7619" w:rsidRPr="00985E67" w:rsidRDefault="005F7619" w:rsidP="002F70A9">
      <w:pPr>
        <w:pStyle w:val="ListParagraph"/>
        <w:numPr>
          <w:ilvl w:val="0"/>
          <w:numId w:val="2"/>
        </w:numPr>
        <w:rPr>
          <w:rFonts w:ascii="Times New Roman" w:hAnsi="Times New Roman" w:cs="Times New Roman"/>
          <w:bCs/>
        </w:rPr>
      </w:pPr>
      <w:r w:rsidRPr="00985E67">
        <w:rPr>
          <w:rFonts w:ascii="Times New Roman" w:hAnsi="Times New Roman" w:cs="Times New Roman"/>
          <w:bCs/>
        </w:rPr>
        <w:t>Responsibility for the setup and maintenance of core</w:t>
      </w:r>
      <w:r w:rsidR="00985E67">
        <w:rPr>
          <w:rFonts w:ascii="Times New Roman" w:hAnsi="Times New Roman" w:cs="Times New Roman"/>
          <w:bCs/>
        </w:rPr>
        <w:t xml:space="preserve"> </w:t>
      </w:r>
      <w:r w:rsidRPr="00985E67">
        <w:rPr>
          <w:rFonts w:ascii="Times New Roman" w:hAnsi="Times New Roman" w:cs="Times New Roman"/>
          <w:bCs/>
        </w:rPr>
        <w:t>organizational dashboards</w:t>
      </w:r>
    </w:p>
    <w:p w14:paraId="0BB08F2E" w14:textId="78B2BF25" w:rsidR="005F7619" w:rsidRPr="005F7619" w:rsidRDefault="005F7619" w:rsidP="005F7619">
      <w:pPr>
        <w:pStyle w:val="ListParagraph"/>
        <w:numPr>
          <w:ilvl w:val="0"/>
          <w:numId w:val="2"/>
        </w:numPr>
        <w:rPr>
          <w:rFonts w:ascii="Times New Roman" w:hAnsi="Times New Roman" w:cs="Times New Roman"/>
          <w:bCs/>
        </w:rPr>
      </w:pPr>
      <w:r w:rsidRPr="005F7619">
        <w:rPr>
          <w:rFonts w:ascii="Times New Roman" w:hAnsi="Times New Roman" w:cs="Times New Roman"/>
          <w:bCs/>
        </w:rPr>
        <w:t xml:space="preserve">Leading ad-hoc analysis and presenting results in a clear </w:t>
      </w:r>
      <w:r w:rsidR="004B3A2E" w:rsidRPr="005F7619">
        <w:rPr>
          <w:rFonts w:ascii="Times New Roman" w:hAnsi="Times New Roman" w:cs="Times New Roman"/>
          <w:bCs/>
        </w:rPr>
        <w:t>manner.</w:t>
      </w:r>
    </w:p>
    <w:p w14:paraId="109C91A2" w14:textId="66B36A3C" w:rsidR="005F7619" w:rsidRDefault="005F7619" w:rsidP="005F7619">
      <w:pPr>
        <w:pStyle w:val="ListParagraph"/>
        <w:numPr>
          <w:ilvl w:val="0"/>
          <w:numId w:val="2"/>
        </w:numPr>
        <w:rPr>
          <w:rFonts w:ascii="Times New Roman" w:hAnsi="Times New Roman" w:cs="Times New Roman"/>
          <w:bCs/>
        </w:rPr>
      </w:pPr>
      <w:r w:rsidRPr="005F7619">
        <w:rPr>
          <w:rFonts w:ascii="Times New Roman" w:hAnsi="Times New Roman" w:cs="Times New Roman"/>
          <w:bCs/>
        </w:rPr>
        <w:t xml:space="preserve">Contribute to a culture of data driven decision making by ensuring that the data collected meets program needs and is analysed and disseminated in a format that inspires </w:t>
      </w:r>
      <w:r w:rsidR="004B3A2E" w:rsidRPr="005F7619">
        <w:rPr>
          <w:rFonts w:ascii="Times New Roman" w:hAnsi="Times New Roman" w:cs="Times New Roman"/>
          <w:bCs/>
        </w:rPr>
        <w:t>conversation.</w:t>
      </w:r>
    </w:p>
    <w:p w14:paraId="49294DE3" w14:textId="1AF2E134" w:rsidR="00B64D8E" w:rsidRDefault="00ED172B" w:rsidP="00473479">
      <w:pPr>
        <w:pStyle w:val="ListParagraph"/>
        <w:numPr>
          <w:ilvl w:val="0"/>
          <w:numId w:val="2"/>
        </w:numPr>
        <w:rPr>
          <w:rFonts w:ascii="Times New Roman" w:hAnsi="Times New Roman" w:cs="Times New Roman"/>
          <w:bCs/>
        </w:rPr>
      </w:pPr>
      <w:r w:rsidRPr="005F7619">
        <w:rPr>
          <w:rFonts w:ascii="Times New Roman" w:hAnsi="Times New Roman" w:cs="Times New Roman"/>
          <w:bCs/>
        </w:rPr>
        <w:t>Analyse</w:t>
      </w:r>
      <w:r w:rsidR="00B56736" w:rsidRPr="005F7619">
        <w:rPr>
          <w:rFonts w:ascii="Times New Roman" w:hAnsi="Times New Roman" w:cs="Times New Roman"/>
          <w:bCs/>
        </w:rPr>
        <w:t xml:space="preserve"> quantitative and qualitative data to inform strategic decisions</w:t>
      </w:r>
      <w:r w:rsidR="00B64D8E">
        <w:rPr>
          <w:rFonts w:ascii="Times New Roman" w:hAnsi="Times New Roman" w:cs="Times New Roman"/>
          <w:bCs/>
        </w:rPr>
        <w:t>.</w:t>
      </w:r>
    </w:p>
    <w:p w14:paraId="74BC70A5" w14:textId="2496D2FF" w:rsidR="00A5292C" w:rsidRPr="00473479" w:rsidRDefault="00AB1E68" w:rsidP="00473479">
      <w:pPr>
        <w:pStyle w:val="ListParagraph"/>
        <w:numPr>
          <w:ilvl w:val="0"/>
          <w:numId w:val="2"/>
        </w:numPr>
        <w:rPr>
          <w:rFonts w:ascii="Times New Roman" w:hAnsi="Times New Roman" w:cs="Times New Roman"/>
          <w:bCs/>
        </w:rPr>
      </w:pPr>
      <w:r w:rsidRPr="00473479">
        <w:rPr>
          <w:rFonts w:ascii="Times New Roman" w:hAnsi="Times New Roman" w:cs="Times New Roman"/>
        </w:rPr>
        <w:t>Other duties as assigned.</w:t>
      </w:r>
    </w:p>
    <w:p w14:paraId="03B5F920" w14:textId="6B5479D1" w:rsidR="004661E3" w:rsidRPr="00177855" w:rsidRDefault="00FC6C85" w:rsidP="008E7AF2">
      <w:pPr>
        <w:rPr>
          <w:rFonts w:ascii="Times New Roman" w:hAnsi="Times New Roman" w:cs="Times New Roman"/>
          <w:b/>
          <w:u w:val="single"/>
        </w:rPr>
      </w:pPr>
      <w:r w:rsidRPr="00177855">
        <w:rPr>
          <w:rFonts w:ascii="Times New Roman" w:hAnsi="Times New Roman" w:cs="Times New Roman"/>
          <w:b/>
          <w:u w:val="single"/>
        </w:rPr>
        <w:lastRenderedPageBreak/>
        <w:t xml:space="preserve">Skills and </w:t>
      </w:r>
      <w:proofErr w:type="gramStart"/>
      <w:r w:rsidRPr="00177855">
        <w:rPr>
          <w:rFonts w:ascii="Times New Roman" w:hAnsi="Times New Roman" w:cs="Times New Roman"/>
          <w:b/>
          <w:u w:val="single"/>
        </w:rPr>
        <w:t>Abilities</w:t>
      </w:r>
      <w:r w:rsidR="004661E3" w:rsidRPr="00177855">
        <w:rPr>
          <w:rFonts w:ascii="Times New Roman" w:hAnsi="Times New Roman" w:cs="Times New Roman"/>
          <w:b/>
          <w:u w:val="single"/>
        </w:rPr>
        <w:t>;</w:t>
      </w:r>
      <w:proofErr w:type="gramEnd"/>
    </w:p>
    <w:p w14:paraId="55635751" w14:textId="072937FE" w:rsidR="00460655" w:rsidRDefault="00460655" w:rsidP="00460655">
      <w:pPr>
        <w:pStyle w:val="ListParagraph"/>
        <w:numPr>
          <w:ilvl w:val="0"/>
          <w:numId w:val="3"/>
        </w:numPr>
        <w:rPr>
          <w:rFonts w:ascii="Times New Roman" w:hAnsi="Times New Roman" w:cs="Times New Roman"/>
          <w:bCs/>
        </w:rPr>
      </w:pPr>
      <w:r w:rsidRPr="00B6010B">
        <w:rPr>
          <w:rFonts w:ascii="Times New Roman" w:hAnsi="Times New Roman" w:cs="Times New Roman"/>
          <w:bCs/>
        </w:rPr>
        <w:t xml:space="preserve">Bachelor’s Degree (Master’s preferable) in a quantitative </w:t>
      </w:r>
      <w:r w:rsidR="004B3A2E" w:rsidRPr="00B6010B">
        <w:rPr>
          <w:rFonts w:ascii="Times New Roman" w:hAnsi="Times New Roman" w:cs="Times New Roman"/>
          <w:bCs/>
        </w:rPr>
        <w:t>discipline,</w:t>
      </w:r>
      <w:r w:rsidRPr="00B6010B">
        <w:rPr>
          <w:rFonts w:ascii="Times New Roman" w:hAnsi="Times New Roman" w:cs="Times New Roman"/>
          <w:bCs/>
        </w:rPr>
        <w:t xml:space="preserve"> 4+ </w:t>
      </w:r>
      <w:r w:rsidR="004B3A2E" w:rsidRPr="00B6010B">
        <w:rPr>
          <w:rFonts w:ascii="Times New Roman" w:hAnsi="Times New Roman" w:cs="Times New Roman"/>
          <w:bCs/>
        </w:rPr>
        <w:t>years’</w:t>
      </w:r>
      <w:r w:rsidRPr="00B6010B">
        <w:rPr>
          <w:rFonts w:ascii="Times New Roman" w:hAnsi="Times New Roman" w:cs="Times New Roman"/>
          <w:bCs/>
        </w:rPr>
        <w:t xml:space="preserve"> work</w:t>
      </w:r>
      <w:r>
        <w:rPr>
          <w:rFonts w:ascii="Times New Roman" w:hAnsi="Times New Roman" w:cs="Times New Roman"/>
          <w:bCs/>
        </w:rPr>
        <w:t xml:space="preserve"> </w:t>
      </w:r>
      <w:r w:rsidRPr="00B6010B">
        <w:rPr>
          <w:rFonts w:ascii="Times New Roman" w:hAnsi="Times New Roman" w:cs="Times New Roman"/>
          <w:bCs/>
        </w:rPr>
        <w:t xml:space="preserve">experience, English fluency required. </w:t>
      </w:r>
    </w:p>
    <w:p w14:paraId="5F19AF57" w14:textId="77777777" w:rsidR="00460655" w:rsidRPr="00B6010B" w:rsidRDefault="00460655" w:rsidP="00460655">
      <w:pPr>
        <w:pStyle w:val="ListParagraph"/>
        <w:numPr>
          <w:ilvl w:val="0"/>
          <w:numId w:val="3"/>
        </w:numPr>
        <w:rPr>
          <w:rFonts w:ascii="Times New Roman" w:hAnsi="Times New Roman" w:cs="Times New Roman"/>
          <w:bCs/>
        </w:rPr>
      </w:pPr>
      <w:r w:rsidRPr="00B6010B">
        <w:rPr>
          <w:rFonts w:ascii="Times New Roman" w:hAnsi="Times New Roman" w:cs="Times New Roman"/>
          <w:bCs/>
        </w:rPr>
        <w:t>Significant statistical analysis skills</w:t>
      </w:r>
    </w:p>
    <w:p w14:paraId="7768928A" w14:textId="1DA5828B" w:rsidR="00460655" w:rsidRPr="006911DB" w:rsidRDefault="00460655" w:rsidP="00460655">
      <w:pPr>
        <w:pStyle w:val="ListParagraph"/>
        <w:numPr>
          <w:ilvl w:val="0"/>
          <w:numId w:val="3"/>
        </w:numPr>
        <w:rPr>
          <w:rFonts w:ascii="Times New Roman" w:hAnsi="Times New Roman" w:cs="Times New Roman"/>
          <w:bCs/>
        </w:rPr>
      </w:pPr>
      <w:r w:rsidRPr="006911DB">
        <w:rPr>
          <w:rFonts w:ascii="Times New Roman" w:hAnsi="Times New Roman" w:cs="Times New Roman"/>
          <w:bCs/>
        </w:rPr>
        <w:t>Experience in data visualization and able to present</w:t>
      </w:r>
      <w:r>
        <w:rPr>
          <w:rFonts w:ascii="Times New Roman" w:hAnsi="Times New Roman" w:cs="Times New Roman"/>
          <w:bCs/>
        </w:rPr>
        <w:t xml:space="preserve"> </w:t>
      </w:r>
      <w:r w:rsidRPr="006911DB">
        <w:rPr>
          <w:rFonts w:ascii="Times New Roman" w:hAnsi="Times New Roman" w:cs="Times New Roman"/>
          <w:bCs/>
        </w:rPr>
        <w:t xml:space="preserve">insights to non-technical </w:t>
      </w:r>
      <w:r w:rsidR="004B3A2E" w:rsidRPr="006911DB">
        <w:rPr>
          <w:rFonts w:ascii="Times New Roman" w:hAnsi="Times New Roman" w:cs="Times New Roman"/>
          <w:bCs/>
        </w:rPr>
        <w:t>staff.</w:t>
      </w:r>
    </w:p>
    <w:p w14:paraId="01CAB498" w14:textId="75375616" w:rsidR="00460655" w:rsidRPr="005F7619" w:rsidRDefault="00460655" w:rsidP="00460655">
      <w:pPr>
        <w:pStyle w:val="ListParagraph"/>
        <w:numPr>
          <w:ilvl w:val="0"/>
          <w:numId w:val="3"/>
        </w:numPr>
        <w:rPr>
          <w:rFonts w:ascii="Times New Roman" w:hAnsi="Times New Roman" w:cs="Times New Roman"/>
          <w:bCs/>
        </w:rPr>
      </w:pPr>
      <w:r w:rsidRPr="005F7619">
        <w:rPr>
          <w:rFonts w:ascii="Times New Roman" w:hAnsi="Times New Roman" w:cs="Times New Roman"/>
          <w:bCs/>
        </w:rPr>
        <w:t xml:space="preserve">Understanding of database setup, </w:t>
      </w:r>
      <w:r w:rsidR="004B3A2E" w:rsidRPr="005F7619">
        <w:rPr>
          <w:rFonts w:ascii="Times New Roman" w:hAnsi="Times New Roman" w:cs="Times New Roman"/>
          <w:bCs/>
        </w:rPr>
        <w:t>maintenance,</w:t>
      </w:r>
      <w:r w:rsidRPr="005F7619">
        <w:rPr>
          <w:rFonts w:ascii="Times New Roman" w:hAnsi="Times New Roman" w:cs="Times New Roman"/>
          <w:bCs/>
        </w:rPr>
        <w:t xml:space="preserve"> and quality assurance</w:t>
      </w:r>
    </w:p>
    <w:p w14:paraId="587ED374" w14:textId="77777777" w:rsidR="00460655" w:rsidRPr="005F7619" w:rsidRDefault="00460655" w:rsidP="00460655">
      <w:pPr>
        <w:pStyle w:val="ListParagraph"/>
        <w:numPr>
          <w:ilvl w:val="0"/>
          <w:numId w:val="3"/>
        </w:numPr>
        <w:rPr>
          <w:rFonts w:ascii="Times New Roman" w:hAnsi="Times New Roman" w:cs="Times New Roman"/>
          <w:bCs/>
        </w:rPr>
      </w:pPr>
      <w:r>
        <w:rPr>
          <w:rFonts w:ascii="Times New Roman" w:hAnsi="Times New Roman" w:cs="Times New Roman"/>
          <w:bCs/>
        </w:rPr>
        <w:t>Strong</w:t>
      </w:r>
      <w:r w:rsidRPr="005F7619">
        <w:rPr>
          <w:rFonts w:ascii="Times New Roman" w:hAnsi="Times New Roman" w:cs="Times New Roman"/>
          <w:bCs/>
        </w:rPr>
        <w:t xml:space="preserve"> Proficiency in SQL.</w:t>
      </w:r>
    </w:p>
    <w:p w14:paraId="73CC0DB4" w14:textId="77777777" w:rsidR="00473479" w:rsidRPr="00473479" w:rsidRDefault="00473479" w:rsidP="00460655">
      <w:pPr>
        <w:pStyle w:val="ListParagraph"/>
        <w:numPr>
          <w:ilvl w:val="0"/>
          <w:numId w:val="3"/>
        </w:numPr>
        <w:rPr>
          <w:rFonts w:ascii="Times New Roman" w:hAnsi="Times New Roman" w:cs="Times New Roman"/>
          <w:bCs/>
        </w:rPr>
      </w:pPr>
      <w:r w:rsidRPr="00177855">
        <w:rPr>
          <w:rFonts w:ascii="Times New Roman" w:hAnsi="Times New Roman" w:cs="Times New Roman"/>
        </w:rPr>
        <w:t>Excellent command of Excel.</w:t>
      </w:r>
    </w:p>
    <w:p w14:paraId="1482F7BD" w14:textId="5080D04C" w:rsidR="00460655" w:rsidRPr="005F7619" w:rsidRDefault="00460655" w:rsidP="00460655">
      <w:pPr>
        <w:pStyle w:val="ListParagraph"/>
        <w:numPr>
          <w:ilvl w:val="0"/>
          <w:numId w:val="3"/>
        </w:numPr>
        <w:rPr>
          <w:rFonts w:ascii="Times New Roman" w:hAnsi="Times New Roman" w:cs="Times New Roman"/>
          <w:bCs/>
        </w:rPr>
      </w:pPr>
      <w:r w:rsidRPr="005F7619">
        <w:rPr>
          <w:rFonts w:ascii="Times New Roman" w:hAnsi="Times New Roman" w:cs="Times New Roman"/>
          <w:bCs/>
        </w:rPr>
        <w:t xml:space="preserve">Experience in GIS or a willingness to </w:t>
      </w:r>
      <w:r w:rsidR="004B3A2E" w:rsidRPr="005F7619">
        <w:rPr>
          <w:rFonts w:ascii="Times New Roman" w:hAnsi="Times New Roman" w:cs="Times New Roman"/>
          <w:bCs/>
        </w:rPr>
        <w:t>learn.</w:t>
      </w:r>
    </w:p>
    <w:p w14:paraId="7F66DC08" w14:textId="77777777" w:rsidR="00460655" w:rsidRPr="005F7619" w:rsidRDefault="00460655" w:rsidP="00460655">
      <w:pPr>
        <w:pStyle w:val="ListParagraph"/>
        <w:numPr>
          <w:ilvl w:val="0"/>
          <w:numId w:val="3"/>
        </w:numPr>
        <w:rPr>
          <w:rFonts w:ascii="Times New Roman" w:hAnsi="Times New Roman" w:cs="Times New Roman"/>
          <w:bCs/>
        </w:rPr>
      </w:pPr>
      <w:r w:rsidRPr="005F7619">
        <w:rPr>
          <w:rFonts w:ascii="Times New Roman" w:hAnsi="Times New Roman" w:cs="Times New Roman"/>
          <w:bCs/>
        </w:rPr>
        <w:t>A self-starter and problem solver - sees an opportunity for improvement of systems and processes and acts on it including exploring the role of big data, machine learning and AI in our business strategy.</w:t>
      </w:r>
    </w:p>
    <w:p w14:paraId="28141EF6" w14:textId="6F4BA042" w:rsidR="00460655" w:rsidRPr="00460655" w:rsidRDefault="00460655" w:rsidP="00460655">
      <w:pPr>
        <w:pStyle w:val="ListParagraph"/>
        <w:numPr>
          <w:ilvl w:val="0"/>
          <w:numId w:val="3"/>
        </w:numPr>
        <w:rPr>
          <w:rFonts w:ascii="Times New Roman" w:hAnsi="Times New Roman" w:cs="Times New Roman"/>
          <w:bCs/>
        </w:rPr>
      </w:pPr>
      <w:r w:rsidRPr="00460655">
        <w:rPr>
          <w:rFonts w:ascii="Times New Roman" w:hAnsi="Times New Roman" w:cs="Times New Roman"/>
          <w:bCs/>
        </w:rPr>
        <w:t>You should be comfortable and experienced working</w:t>
      </w:r>
      <w:r>
        <w:rPr>
          <w:rFonts w:ascii="Times New Roman" w:hAnsi="Times New Roman" w:cs="Times New Roman"/>
          <w:bCs/>
        </w:rPr>
        <w:t xml:space="preserve"> </w:t>
      </w:r>
      <w:r w:rsidRPr="00460655">
        <w:rPr>
          <w:rFonts w:ascii="Times New Roman" w:hAnsi="Times New Roman" w:cs="Times New Roman"/>
          <w:bCs/>
        </w:rPr>
        <w:t xml:space="preserve">within distributed </w:t>
      </w:r>
      <w:r w:rsidR="004B3A2E" w:rsidRPr="00460655">
        <w:rPr>
          <w:rFonts w:ascii="Times New Roman" w:hAnsi="Times New Roman" w:cs="Times New Roman"/>
          <w:bCs/>
        </w:rPr>
        <w:t>teams.</w:t>
      </w:r>
    </w:p>
    <w:p w14:paraId="26F4872E" w14:textId="77777777" w:rsidR="00460655" w:rsidRPr="005F7619" w:rsidRDefault="00460655" w:rsidP="00460655">
      <w:pPr>
        <w:pStyle w:val="ListParagraph"/>
        <w:numPr>
          <w:ilvl w:val="0"/>
          <w:numId w:val="3"/>
        </w:numPr>
        <w:rPr>
          <w:rFonts w:ascii="Times New Roman" w:hAnsi="Times New Roman" w:cs="Times New Roman"/>
          <w:bCs/>
        </w:rPr>
      </w:pPr>
      <w:r w:rsidRPr="005F7619">
        <w:rPr>
          <w:rFonts w:ascii="Times New Roman" w:hAnsi="Times New Roman" w:cs="Times New Roman"/>
          <w:bCs/>
        </w:rPr>
        <w:t xml:space="preserve">Willingness to travel </w:t>
      </w:r>
    </w:p>
    <w:p w14:paraId="6F0C4D90" w14:textId="31E954C2" w:rsidR="00AB1E68" w:rsidRPr="00177855" w:rsidRDefault="004661E3" w:rsidP="004661E3">
      <w:pPr>
        <w:pStyle w:val="ListParagraph"/>
        <w:numPr>
          <w:ilvl w:val="0"/>
          <w:numId w:val="3"/>
        </w:numPr>
        <w:rPr>
          <w:rFonts w:ascii="Times New Roman" w:hAnsi="Times New Roman" w:cs="Times New Roman"/>
          <w:b/>
        </w:rPr>
      </w:pPr>
      <w:r w:rsidRPr="00177855">
        <w:rPr>
          <w:rFonts w:ascii="Times New Roman" w:hAnsi="Times New Roman" w:cs="Times New Roman"/>
        </w:rPr>
        <w:t>Demonstrated ability to digest large volumes of information, select the key points, grasp the “so what,” and present it clearly to management</w:t>
      </w:r>
      <w:r w:rsidR="00331C41" w:rsidRPr="00177855">
        <w:rPr>
          <w:rFonts w:ascii="Times New Roman" w:hAnsi="Times New Roman" w:cs="Times New Roman"/>
        </w:rPr>
        <w:t>.</w:t>
      </w:r>
    </w:p>
    <w:p w14:paraId="642C1580" w14:textId="04761C2E" w:rsidR="00AB1E68" w:rsidRPr="00177855" w:rsidRDefault="004661E3" w:rsidP="004661E3">
      <w:pPr>
        <w:pStyle w:val="ListParagraph"/>
        <w:numPr>
          <w:ilvl w:val="0"/>
          <w:numId w:val="3"/>
        </w:numPr>
        <w:rPr>
          <w:rFonts w:ascii="Times New Roman" w:hAnsi="Times New Roman" w:cs="Times New Roman"/>
          <w:b/>
        </w:rPr>
      </w:pPr>
      <w:r w:rsidRPr="00177855">
        <w:rPr>
          <w:rFonts w:ascii="Times New Roman" w:hAnsi="Times New Roman" w:cs="Times New Roman"/>
        </w:rPr>
        <w:t>Excellent communication skills in both written and spoken English</w:t>
      </w:r>
      <w:r w:rsidR="00331C41" w:rsidRPr="00177855">
        <w:rPr>
          <w:rFonts w:ascii="Times New Roman" w:hAnsi="Times New Roman" w:cs="Times New Roman"/>
        </w:rPr>
        <w:t>.</w:t>
      </w:r>
    </w:p>
    <w:p w14:paraId="030D3414" w14:textId="2CA0EA28" w:rsidR="001122A4" w:rsidRPr="007905CE" w:rsidRDefault="004661E3" w:rsidP="001122A4">
      <w:pPr>
        <w:pStyle w:val="ListParagraph"/>
        <w:numPr>
          <w:ilvl w:val="0"/>
          <w:numId w:val="3"/>
        </w:numPr>
        <w:rPr>
          <w:rFonts w:ascii="Times New Roman" w:hAnsi="Times New Roman" w:cs="Times New Roman"/>
          <w:b/>
        </w:rPr>
      </w:pPr>
      <w:r w:rsidRPr="00177855">
        <w:rPr>
          <w:rFonts w:ascii="Times New Roman" w:hAnsi="Times New Roman" w:cs="Times New Roman"/>
        </w:rPr>
        <w:t>Highly motivated, energetic self-starter who takes ownership and works independently</w:t>
      </w:r>
      <w:r w:rsidR="00331C41" w:rsidRPr="00177855">
        <w:rPr>
          <w:rFonts w:ascii="Times New Roman" w:hAnsi="Times New Roman" w:cs="Times New Roman"/>
        </w:rPr>
        <w:t>.</w:t>
      </w:r>
    </w:p>
    <w:p w14:paraId="3443C4B8" w14:textId="0BAE6F36" w:rsidR="009F057D" w:rsidRPr="00177855" w:rsidRDefault="009F057D" w:rsidP="001122A4">
      <w:pPr>
        <w:pStyle w:val="ListParagraph"/>
        <w:numPr>
          <w:ilvl w:val="0"/>
          <w:numId w:val="3"/>
        </w:numPr>
        <w:rPr>
          <w:rFonts w:ascii="Times New Roman" w:hAnsi="Times New Roman" w:cs="Times New Roman"/>
          <w:b/>
        </w:rPr>
      </w:pPr>
      <w:r>
        <w:rPr>
          <w:rFonts w:ascii="Times New Roman" w:hAnsi="Times New Roman" w:cs="Times New Roman"/>
        </w:rPr>
        <w:t xml:space="preserve">Enjoys working collaboratively and shares knowledge and insights </w:t>
      </w:r>
      <w:r w:rsidR="00ED172B">
        <w:rPr>
          <w:rFonts w:ascii="Times New Roman" w:hAnsi="Times New Roman" w:cs="Times New Roman"/>
        </w:rPr>
        <w:t>freely.</w:t>
      </w:r>
    </w:p>
    <w:p w14:paraId="46BDD2F5" w14:textId="77777777" w:rsidR="001122A4" w:rsidRPr="00177855" w:rsidRDefault="001122A4" w:rsidP="001122A4">
      <w:pPr>
        <w:pStyle w:val="ListParagraph"/>
        <w:rPr>
          <w:rFonts w:ascii="Times New Roman" w:hAnsi="Times New Roman" w:cs="Times New Roman"/>
          <w:b/>
        </w:rPr>
      </w:pPr>
    </w:p>
    <w:p w14:paraId="361BDC6A" w14:textId="2CC89C99" w:rsidR="00AB1E68" w:rsidRDefault="001122A4" w:rsidP="001122A4">
      <w:pPr>
        <w:rPr>
          <w:rFonts w:ascii="Times New Roman" w:hAnsi="Times New Roman" w:cs="Times New Roman"/>
        </w:rPr>
      </w:pPr>
      <w:r w:rsidRPr="00177855">
        <w:rPr>
          <w:rFonts w:ascii="Times New Roman" w:hAnsi="Times New Roman" w:cs="Times New Roman"/>
        </w:rPr>
        <w:t>At DelAgua, we celebrate our differences, and recognize the strength in the diversity of our people. We are a global employer who believe in providing opportunities for all its employees to unlock their potential regardless of background, age, sex, race, religion, or personal beliefs.</w:t>
      </w:r>
    </w:p>
    <w:p w14:paraId="272C577A" w14:textId="38D516DE" w:rsidR="00DD5F13" w:rsidRPr="00ED172B" w:rsidRDefault="00DD5F13" w:rsidP="001122A4">
      <w:pPr>
        <w:rPr>
          <w:rFonts w:ascii="Times New Roman" w:hAnsi="Times New Roman" w:cs="Times New Roman"/>
          <w:b/>
          <w:u w:val="single"/>
        </w:rPr>
      </w:pPr>
      <w:r w:rsidRPr="00ED172B">
        <w:rPr>
          <w:rFonts w:ascii="Times New Roman" w:hAnsi="Times New Roman" w:cs="Times New Roman"/>
          <w:b/>
          <w:u w:val="single"/>
        </w:rPr>
        <w:t>To Apply:</w:t>
      </w:r>
    </w:p>
    <w:p w14:paraId="61DB216E" w14:textId="2C84CA5A" w:rsidR="00DD5F13" w:rsidRPr="00ED172B" w:rsidRDefault="00FC7002" w:rsidP="001122A4">
      <w:pPr>
        <w:rPr>
          <w:rFonts w:ascii="Times New Roman" w:hAnsi="Times New Roman" w:cs="Times New Roman"/>
        </w:rPr>
      </w:pPr>
      <w:r w:rsidRPr="00ED172B">
        <w:rPr>
          <w:rFonts w:ascii="Times New Roman" w:hAnsi="Times New Roman" w:cs="Times New Roman"/>
        </w:rPr>
        <w:t>Please send your C.V</w:t>
      </w:r>
      <w:r w:rsidR="00287667" w:rsidRPr="00ED172B">
        <w:rPr>
          <w:rFonts w:ascii="Times New Roman" w:hAnsi="Times New Roman" w:cs="Times New Roman"/>
        </w:rPr>
        <w:t xml:space="preserve"> and a cover letter explaining why you would excel in this position to </w:t>
      </w:r>
      <w:hyperlink r:id="rId10" w:history="1">
        <w:r w:rsidR="00287667" w:rsidRPr="00ED172B">
          <w:rPr>
            <w:rFonts w:ascii="Times New Roman" w:hAnsi="Times New Roman" w:cs="Times New Roman"/>
          </w:rPr>
          <w:t>David.Kitt@delagua.org</w:t>
        </w:r>
      </w:hyperlink>
      <w:r w:rsidR="00287667" w:rsidRPr="00ED172B">
        <w:rPr>
          <w:rFonts w:ascii="Times New Roman" w:hAnsi="Times New Roman" w:cs="Times New Roman"/>
        </w:rPr>
        <w:t xml:space="preserve">. </w:t>
      </w:r>
      <w:r w:rsidR="00B7272C" w:rsidRPr="00ED172B">
        <w:rPr>
          <w:rFonts w:ascii="Times New Roman" w:hAnsi="Times New Roman" w:cs="Times New Roman"/>
        </w:rPr>
        <w:t xml:space="preserve">Applications will be </w:t>
      </w:r>
      <w:r w:rsidR="002B3CFE" w:rsidRPr="00ED172B">
        <w:rPr>
          <w:rFonts w:ascii="Times New Roman" w:hAnsi="Times New Roman" w:cs="Times New Roman"/>
        </w:rPr>
        <w:t>reviewed on a rolling basis</w:t>
      </w:r>
      <w:r w:rsidR="001F3975" w:rsidRPr="00ED172B">
        <w:rPr>
          <w:rFonts w:ascii="Times New Roman" w:hAnsi="Times New Roman" w:cs="Times New Roman"/>
        </w:rPr>
        <w:t>.</w:t>
      </w:r>
    </w:p>
    <w:sectPr w:rsidR="00DD5F13" w:rsidRPr="00ED172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825B" w14:textId="77777777" w:rsidR="00FC781C" w:rsidRDefault="00FC781C" w:rsidP="002B7400">
      <w:pPr>
        <w:spacing w:after="0" w:line="240" w:lineRule="auto"/>
      </w:pPr>
      <w:r>
        <w:separator/>
      </w:r>
    </w:p>
  </w:endnote>
  <w:endnote w:type="continuationSeparator" w:id="0">
    <w:p w14:paraId="1629496F" w14:textId="77777777" w:rsidR="00FC781C" w:rsidRDefault="00FC781C" w:rsidP="002B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3791" w14:textId="77777777" w:rsidR="00FC781C" w:rsidRDefault="00FC781C" w:rsidP="002B7400">
      <w:pPr>
        <w:spacing w:after="0" w:line="240" w:lineRule="auto"/>
      </w:pPr>
      <w:r>
        <w:separator/>
      </w:r>
    </w:p>
  </w:footnote>
  <w:footnote w:type="continuationSeparator" w:id="0">
    <w:p w14:paraId="6F86D105" w14:textId="77777777" w:rsidR="00FC781C" w:rsidRDefault="00FC781C" w:rsidP="002B7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6D4A" w14:textId="537C41C4" w:rsidR="002B7400" w:rsidRDefault="002B7400" w:rsidP="002B7400">
    <w:pPr>
      <w:pStyle w:val="Header"/>
      <w:jc w:val="center"/>
    </w:pPr>
    <w:r>
      <w:rPr>
        <w:noProof/>
      </w:rPr>
      <w:drawing>
        <wp:inline distT="0" distB="0" distL="0" distR="0" wp14:anchorId="6AE84573" wp14:editId="6BBD2D35">
          <wp:extent cx="990600" cy="990600"/>
          <wp:effectExtent l="0" t="0" r="0" b="0"/>
          <wp:docPr id="2" name="Picture 2" descr="C:\Users\Amy.Lawson\Desktop\Masterbra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y.Lawson\Desktop\Masterbran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0ED179B" w14:textId="77777777" w:rsidR="002B7400" w:rsidRDefault="002B7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640"/>
    <w:multiLevelType w:val="hybridMultilevel"/>
    <w:tmpl w:val="A8DE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27221"/>
    <w:multiLevelType w:val="multilevel"/>
    <w:tmpl w:val="7E5E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65187"/>
    <w:multiLevelType w:val="hybridMultilevel"/>
    <w:tmpl w:val="E892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74FA0"/>
    <w:multiLevelType w:val="hybridMultilevel"/>
    <w:tmpl w:val="C23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C0F7E"/>
    <w:multiLevelType w:val="multilevel"/>
    <w:tmpl w:val="F0D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615260">
    <w:abstractNumId w:val="0"/>
  </w:num>
  <w:num w:numId="2" w16cid:durableId="532307992">
    <w:abstractNumId w:val="2"/>
  </w:num>
  <w:num w:numId="3" w16cid:durableId="1045567874">
    <w:abstractNumId w:val="3"/>
  </w:num>
  <w:num w:numId="4" w16cid:durableId="944112585">
    <w:abstractNumId w:val="1"/>
  </w:num>
  <w:num w:numId="5" w16cid:durableId="301815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2"/>
    <w:rsid w:val="00025EFD"/>
    <w:rsid w:val="000311FF"/>
    <w:rsid w:val="00034317"/>
    <w:rsid w:val="00077464"/>
    <w:rsid w:val="000B23E3"/>
    <w:rsid w:val="000B37F5"/>
    <w:rsid w:val="0010249C"/>
    <w:rsid w:val="00104B93"/>
    <w:rsid w:val="001122A4"/>
    <w:rsid w:val="00135BAE"/>
    <w:rsid w:val="00135FA5"/>
    <w:rsid w:val="00177855"/>
    <w:rsid w:val="00182A9F"/>
    <w:rsid w:val="001B2E63"/>
    <w:rsid w:val="001D6062"/>
    <w:rsid w:val="001F3975"/>
    <w:rsid w:val="001F61DE"/>
    <w:rsid w:val="002135A6"/>
    <w:rsid w:val="0026698F"/>
    <w:rsid w:val="00287667"/>
    <w:rsid w:val="002B0D3B"/>
    <w:rsid w:val="002B278F"/>
    <w:rsid w:val="002B3CFE"/>
    <w:rsid w:val="002B7400"/>
    <w:rsid w:val="00311DD7"/>
    <w:rsid w:val="00331C41"/>
    <w:rsid w:val="00334911"/>
    <w:rsid w:val="003365F6"/>
    <w:rsid w:val="00336B01"/>
    <w:rsid w:val="00377BFE"/>
    <w:rsid w:val="003C54F7"/>
    <w:rsid w:val="003E1B88"/>
    <w:rsid w:val="003F328E"/>
    <w:rsid w:val="00460655"/>
    <w:rsid w:val="0046551F"/>
    <w:rsid w:val="004661E3"/>
    <w:rsid w:val="00473479"/>
    <w:rsid w:val="00482305"/>
    <w:rsid w:val="004B3A2E"/>
    <w:rsid w:val="004D62BA"/>
    <w:rsid w:val="005821EC"/>
    <w:rsid w:val="0059176C"/>
    <w:rsid w:val="005D160A"/>
    <w:rsid w:val="005F7619"/>
    <w:rsid w:val="00600FAE"/>
    <w:rsid w:val="0060475F"/>
    <w:rsid w:val="006911DB"/>
    <w:rsid w:val="00702B8A"/>
    <w:rsid w:val="007040D5"/>
    <w:rsid w:val="00750AB5"/>
    <w:rsid w:val="00766766"/>
    <w:rsid w:val="007905CE"/>
    <w:rsid w:val="007A44A7"/>
    <w:rsid w:val="007D293E"/>
    <w:rsid w:val="00805C58"/>
    <w:rsid w:val="00821204"/>
    <w:rsid w:val="008473D5"/>
    <w:rsid w:val="008709C6"/>
    <w:rsid w:val="008758BD"/>
    <w:rsid w:val="00876239"/>
    <w:rsid w:val="00896470"/>
    <w:rsid w:val="008E7AF2"/>
    <w:rsid w:val="0093057F"/>
    <w:rsid w:val="00940BAC"/>
    <w:rsid w:val="00970281"/>
    <w:rsid w:val="009729D5"/>
    <w:rsid w:val="00985E67"/>
    <w:rsid w:val="009A3C47"/>
    <w:rsid w:val="009F057D"/>
    <w:rsid w:val="00A5292C"/>
    <w:rsid w:val="00A611AD"/>
    <w:rsid w:val="00A85F79"/>
    <w:rsid w:val="00A978EE"/>
    <w:rsid w:val="00AA7FBB"/>
    <w:rsid w:val="00AB1E68"/>
    <w:rsid w:val="00AC5502"/>
    <w:rsid w:val="00AD0422"/>
    <w:rsid w:val="00AD3296"/>
    <w:rsid w:val="00AD369C"/>
    <w:rsid w:val="00AD4553"/>
    <w:rsid w:val="00B56736"/>
    <w:rsid w:val="00B6010B"/>
    <w:rsid w:val="00B64D8E"/>
    <w:rsid w:val="00B7272C"/>
    <w:rsid w:val="00BA2B49"/>
    <w:rsid w:val="00C17DF0"/>
    <w:rsid w:val="00C27249"/>
    <w:rsid w:val="00C52F7B"/>
    <w:rsid w:val="00C8377C"/>
    <w:rsid w:val="00C93D95"/>
    <w:rsid w:val="00CA52C7"/>
    <w:rsid w:val="00CB1AAA"/>
    <w:rsid w:val="00CC0CF9"/>
    <w:rsid w:val="00CE7075"/>
    <w:rsid w:val="00CF3A66"/>
    <w:rsid w:val="00D631B3"/>
    <w:rsid w:val="00DA31B7"/>
    <w:rsid w:val="00DC7FD4"/>
    <w:rsid w:val="00DD5F13"/>
    <w:rsid w:val="00E372F1"/>
    <w:rsid w:val="00EA3D3D"/>
    <w:rsid w:val="00EC1984"/>
    <w:rsid w:val="00ED172B"/>
    <w:rsid w:val="00ED6188"/>
    <w:rsid w:val="00F01E10"/>
    <w:rsid w:val="00F03EEE"/>
    <w:rsid w:val="00F07783"/>
    <w:rsid w:val="00F16F8E"/>
    <w:rsid w:val="00F24B03"/>
    <w:rsid w:val="00F30CFD"/>
    <w:rsid w:val="00F42DF6"/>
    <w:rsid w:val="00FC55C7"/>
    <w:rsid w:val="00FC6C85"/>
    <w:rsid w:val="00FC7002"/>
    <w:rsid w:val="00FC781C"/>
    <w:rsid w:val="00FE5EE7"/>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4F39"/>
  <w15:chartTrackingRefBased/>
  <w15:docId w15:val="{23234A49-C258-4650-B39F-EFC5D23D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1E3"/>
    <w:pPr>
      <w:ind w:left="720"/>
      <w:contextualSpacing/>
    </w:pPr>
  </w:style>
  <w:style w:type="paragraph" w:styleId="Header">
    <w:name w:val="header"/>
    <w:basedOn w:val="Normal"/>
    <w:link w:val="HeaderChar"/>
    <w:uiPriority w:val="99"/>
    <w:unhideWhenUsed/>
    <w:rsid w:val="002B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400"/>
  </w:style>
  <w:style w:type="paragraph" w:styleId="Footer">
    <w:name w:val="footer"/>
    <w:basedOn w:val="Normal"/>
    <w:link w:val="FooterChar"/>
    <w:uiPriority w:val="99"/>
    <w:unhideWhenUsed/>
    <w:rsid w:val="002B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400"/>
  </w:style>
  <w:style w:type="paragraph" w:styleId="Revision">
    <w:name w:val="Revision"/>
    <w:hidden/>
    <w:uiPriority w:val="99"/>
    <w:semiHidden/>
    <w:rsid w:val="00940BAC"/>
    <w:pPr>
      <w:spacing w:after="0" w:line="240" w:lineRule="auto"/>
    </w:pPr>
  </w:style>
  <w:style w:type="character" w:styleId="CommentReference">
    <w:name w:val="annotation reference"/>
    <w:basedOn w:val="DefaultParagraphFont"/>
    <w:uiPriority w:val="99"/>
    <w:semiHidden/>
    <w:unhideWhenUsed/>
    <w:rsid w:val="00FE5EE7"/>
    <w:rPr>
      <w:sz w:val="16"/>
      <w:szCs w:val="16"/>
    </w:rPr>
  </w:style>
  <w:style w:type="paragraph" w:styleId="CommentText">
    <w:name w:val="annotation text"/>
    <w:basedOn w:val="Normal"/>
    <w:link w:val="CommentTextChar"/>
    <w:uiPriority w:val="99"/>
    <w:unhideWhenUsed/>
    <w:rsid w:val="00FE5EE7"/>
    <w:pPr>
      <w:spacing w:line="240" w:lineRule="auto"/>
    </w:pPr>
    <w:rPr>
      <w:sz w:val="20"/>
      <w:szCs w:val="20"/>
    </w:rPr>
  </w:style>
  <w:style w:type="character" w:customStyle="1" w:styleId="CommentTextChar">
    <w:name w:val="Comment Text Char"/>
    <w:basedOn w:val="DefaultParagraphFont"/>
    <w:link w:val="CommentText"/>
    <w:uiPriority w:val="99"/>
    <w:rsid w:val="00FE5EE7"/>
    <w:rPr>
      <w:sz w:val="20"/>
      <w:szCs w:val="20"/>
    </w:rPr>
  </w:style>
  <w:style w:type="paragraph" w:styleId="CommentSubject">
    <w:name w:val="annotation subject"/>
    <w:basedOn w:val="CommentText"/>
    <w:next w:val="CommentText"/>
    <w:link w:val="CommentSubjectChar"/>
    <w:uiPriority w:val="99"/>
    <w:semiHidden/>
    <w:unhideWhenUsed/>
    <w:rsid w:val="00FE5EE7"/>
    <w:rPr>
      <w:b/>
      <w:bCs/>
    </w:rPr>
  </w:style>
  <w:style w:type="character" w:customStyle="1" w:styleId="CommentSubjectChar">
    <w:name w:val="Comment Subject Char"/>
    <w:basedOn w:val="CommentTextChar"/>
    <w:link w:val="CommentSubject"/>
    <w:uiPriority w:val="99"/>
    <w:semiHidden/>
    <w:rsid w:val="00FE5EE7"/>
    <w:rPr>
      <w:b/>
      <w:bCs/>
      <w:sz w:val="20"/>
      <w:szCs w:val="20"/>
    </w:rPr>
  </w:style>
  <w:style w:type="character" w:styleId="Hyperlink">
    <w:name w:val="Hyperlink"/>
    <w:basedOn w:val="DefaultParagraphFont"/>
    <w:uiPriority w:val="99"/>
    <w:unhideWhenUsed/>
    <w:rsid w:val="00287667"/>
    <w:rPr>
      <w:color w:val="0563C1" w:themeColor="hyperlink"/>
      <w:u w:val="single"/>
    </w:rPr>
  </w:style>
  <w:style w:type="character" w:styleId="UnresolvedMention">
    <w:name w:val="Unresolved Mention"/>
    <w:basedOn w:val="DefaultParagraphFont"/>
    <w:uiPriority w:val="99"/>
    <w:semiHidden/>
    <w:unhideWhenUsed/>
    <w:rsid w:val="00287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1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vid.Kitt@delagua.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ED0093630294487A8866B9028DBED" ma:contentTypeVersion="8" ma:contentTypeDescription="Create a new document." ma:contentTypeScope="" ma:versionID="b7cc451b02a310b2f44fcb0ad72ef40d">
  <xsd:schema xmlns:xsd="http://www.w3.org/2001/XMLSchema" xmlns:xs="http://www.w3.org/2001/XMLSchema" xmlns:p="http://schemas.microsoft.com/office/2006/metadata/properties" xmlns:ns3="fbc46c24-2c22-4333-b0ec-006f3e49e004" targetNamespace="http://schemas.microsoft.com/office/2006/metadata/properties" ma:root="true" ma:fieldsID="16f62b439e015b18a00fb56b7be0202d" ns3:_="">
    <xsd:import namespace="fbc46c24-2c22-4333-b0ec-006f3e49e0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46c24-2c22-4333-b0ec-006f3e49e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bc46c24-2c22-4333-b0ec-006f3e49e004" xsi:nil="true"/>
  </documentManagement>
</p:properties>
</file>

<file path=customXml/itemProps1.xml><?xml version="1.0" encoding="utf-8"?>
<ds:datastoreItem xmlns:ds="http://schemas.openxmlformats.org/officeDocument/2006/customXml" ds:itemID="{BA1B8CFE-B868-4459-BA3E-D5CA4726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46c24-2c22-4333-b0ec-006f3e49e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C5B25-EF4D-41B4-A8F3-FC076EFA4D8C}">
  <ds:schemaRefs>
    <ds:schemaRef ds:uri="http://schemas.microsoft.com/sharepoint/v3/contenttype/forms"/>
  </ds:schemaRefs>
</ds:datastoreItem>
</file>

<file path=customXml/itemProps3.xml><?xml version="1.0" encoding="utf-8"?>
<ds:datastoreItem xmlns:ds="http://schemas.openxmlformats.org/officeDocument/2006/customXml" ds:itemID="{701C351E-D468-4D61-A8AE-A884225A7673}">
  <ds:schemaRefs>
    <ds:schemaRef ds:uri="http://schemas.microsoft.com/office/2006/metadata/properties"/>
    <ds:schemaRef ds:uri="http://schemas.microsoft.com/office/infopath/2007/PartnerControls"/>
    <ds:schemaRef ds:uri="fbc46c24-2c22-4333-b0ec-006f3e49e004"/>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Babra Mutesi</dc:creator>
  <cp:keywords/>
  <dc:description/>
  <cp:lastModifiedBy>David Kitt</cp:lastModifiedBy>
  <cp:revision>56</cp:revision>
  <dcterms:created xsi:type="dcterms:W3CDTF">2023-02-14T14:01:00Z</dcterms:created>
  <dcterms:modified xsi:type="dcterms:W3CDTF">2023-02-23T06:49:00Z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0x01010033AED0093630294487A8866B9028DBED</vt:lpwstr>
  </property>
</Properties>
</file>