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4DAE2" w14:textId="77777777" w:rsidR="00A93676" w:rsidRDefault="00A93676" w:rsidP="00A93676">
      <w:pPr>
        <w:shd w:val="clear" w:color="auto" w:fill="CAEDFB" w:themeFill="accent4" w:themeFillTint="33"/>
        <w:tabs>
          <w:tab w:val="left" w:pos="8222"/>
        </w:tabs>
        <w:spacing w:before="120" w:after="120"/>
        <w:jc w:val="center"/>
        <w:rPr>
          <w:rFonts w:ascii="Calibri" w:hAnsi="Calibri" w:cs="Calibri"/>
          <w:b/>
          <w:bCs/>
        </w:rPr>
      </w:pPr>
    </w:p>
    <w:p w14:paraId="78285E09" w14:textId="460EDCEF" w:rsidR="00207F2F" w:rsidRPr="005C2B5C" w:rsidRDefault="00A93676" w:rsidP="00374829">
      <w:pPr>
        <w:shd w:val="clear" w:color="auto" w:fill="CAEDFB" w:themeFill="accent4" w:themeFillTint="33"/>
        <w:tabs>
          <w:tab w:val="left" w:pos="8222"/>
        </w:tabs>
        <w:spacing w:before="120" w:after="120"/>
        <w:jc w:val="center"/>
        <w:rPr>
          <w:rFonts w:ascii="Calibri" w:hAnsi="Calibri" w:cs="Calibri"/>
          <w:b/>
          <w:bCs/>
        </w:rPr>
      </w:pPr>
      <w:r>
        <w:rPr>
          <w:rFonts w:ascii="Calibri" w:hAnsi="Calibri" w:cs="Calibri"/>
          <w:b/>
          <w:bCs/>
          <w:noProof/>
        </w:rPr>
        <w:drawing>
          <wp:inline distT="0" distB="0" distL="0" distR="0" wp14:anchorId="3A4807DC" wp14:editId="5FEFA056">
            <wp:extent cx="2400300" cy="1898650"/>
            <wp:effectExtent l="0" t="0" r="0" b="6350"/>
            <wp:docPr id="482650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0300" cy="1898650"/>
                    </a:xfrm>
                    <a:prstGeom prst="rect">
                      <a:avLst/>
                    </a:prstGeom>
                    <a:noFill/>
                  </pic:spPr>
                </pic:pic>
              </a:graphicData>
            </a:graphic>
          </wp:inline>
        </w:drawing>
      </w:r>
    </w:p>
    <w:p w14:paraId="5FE2397C" w14:textId="63E73F94" w:rsidR="00024789" w:rsidRPr="00351A84" w:rsidRDefault="00374829" w:rsidP="00374829">
      <w:pPr>
        <w:shd w:val="clear" w:color="auto" w:fill="CAEDFB" w:themeFill="accent4" w:themeFillTint="33"/>
        <w:rPr>
          <w:rFonts w:ascii="Calibri" w:hAnsi="Calibri" w:cs="Calibri"/>
          <w:b/>
          <w:bCs/>
          <w:sz w:val="40"/>
          <w:szCs w:val="40"/>
        </w:rPr>
      </w:pPr>
      <w:r>
        <w:rPr>
          <w:rFonts w:ascii="Calibri" w:hAnsi="Calibri" w:cs="Calibri"/>
          <w:b/>
          <w:bCs/>
        </w:rPr>
        <w:t xml:space="preserve">                                     </w:t>
      </w:r>
      <w:r w:rsidR="005845C6" w:rsidRPr="00351A84">
        <w:rPr>
          <w:rFonts w:ascii="Calibri" w:hAnsi="Calibri" w:cs="Calibri"/>
          <w:b/>
          <w:bCs/>
          <w:sz w:val="40"/>
          <w:szCs w:val="40"/>
        </w:rPr>
        <w:t xml:space="preserve">IMPACTFUL </w:t>
      </w:r>
      <w:r w:rsidR="00B117F0" w:rsidRPr="00351A84">
        <w:rPr>
          <w:rFonts w:ascii="Calibri" w:hAnsi="Calibri" w:cs="Calibri"/>
          <w:b/>
          <w:bCs/>
          <w:sz w:val="40"/>
          <w:szCs w:val="40"/>
        </w:rPr>
        <w:t>SOLUTIONS RWANDA, CBC</w:t>
      </w:r>
    </w:p>
    <w:p w14:paraId="10995C00" w14:textId="11B51CE8" w:rsidR="00A93676" w:rsidRPr="00077939" w:rsidRDefault="006E17E6" w:rsidP="00077939">
      <w:pPr>
        <w:shd w:val="clear" w:color="auto" w:fill="CAEDFB" w:themeFill="accent4" w:themeFillTint="33"/>
        <w:jc w:val="center"/>
        <w:rPr>
          <w:rFonts w:ascii="Calibri" w:hAnsi="Calibri" w:cs="Calibri"/>
          <w:b/>
          <w:bCs/>
          <w:sz w:val="40"/>
          <w:szCs w:val="40"/>
        </w:rPr>
      </w:pPr>
      <w:r>
        <w:rPr>
          <w:rFonts w:ascii="Calibri" w:hAnsi="Calibri" w:cs="Calibri"/>
          <w:b/>
          <w:bCs/>
          <w:sz w:val="40"/>
          <w:szCs w:val="40"/>
        </w:rPr>
        <w:t>PROFILE</w:t>
      </w:r>
    </w:p>
    <w:p w14:paraId="4B3A9A34" w14:textId="7BE97C39" w:rsidR="008A50DD" w:rsidRPr="008A50DD" w:rsidRDefault="008A50DD" w:rsidP="00A93676">
      <w:pPr>
        <w:shd w:val="clear" w:color="auto" w:fill="F2F2F2" w:themeFill="background1" w:themeFillShade="F2"/>
        <w:spacing w:before="100" w:beforeAutospacing="1" w:after="100" w:afterAutospacing="1" w:line="240" w:lineRule="auto"/>
        <w:jc w:val="both"/>
        <w:outlineLvl w:val="1"/>
        <w:rPr>
          <w:rFonts w:ascii="Arial Narrow" w:eastAsia="Times New Roman" w:hAnsi="Arial Narrow" w:cs="Times New Roman"/>
          <w:b/>
          <w:bCs/>
          <w:kern w:val="0"/>
          <w:sz w:val="22"/>
          <w:szCs w:val="22"/>
          <w14:ligatures w14:val="none"/>
        </w:rPr>
      </w:pPr>
      <w:r w:rsidRPr="008A50DD">
        <w:rPr>
          <w:rFonts w:ascii="Arial Narrow" w:eastAsia="Times New Roman" w:hAnsi="Arial Narrow" w:cs="Times New Roman"/>
          <w:b/>
          <w:bCs/>
          <w:kern w:val="0"/>
          <w:sz w:val="22"/>
          <w:szCs w:val="22"/>
          <w14:ligatures w14:val="none"/>
        </w:rPr>
        <w:t xml:space="preserve">Organizational </w:t>
      </w:r>
      <w:r w:rsidR="006671A9">
        <w:rPr>
          <w:rFonts w:ascii="Arial Narrow" w:eastAsia="Times New Roman" w:hAnsi="Arial Narrow" w:cs="Times New Roman"/>
          <w:b/>
          <w:bCs/>
          <w:kern w:val="0"/>
          <w:sz w:val="22"/>
          <w:szCs w:val="22"/>
          <w14:ligatures w14:val="none"/>
        </w:rPr>
        <w:t>Background</w:t>
      </w:r>
    </w:p>
    <w:p w14:paraId="223AA4F8" w14:textId="7CE10A3F" w:rsidR="008A50DD" w:rsidRDefault="007662B0" w:rsidP="00A93676">
      <w:pPr>
        <w:spacing w:before="100" w:beforeAutospacing="1" w:after="100" w:afterAutospacing="1" w:line="240" w:lineRule="auto"/>
        <w:jc w:val="both"/>
        <w:rPr>
          <w:rFonts w:ascii="Arial Narrow" w:eastAsia="Times New Roman" w:hAnsi="Arial Narrow" w:cs="Times New Roman"/>
          <w:kern w:val="0"/>
          <w:sz w:val="22"/>
          <w:szCs w:val="22"/>
          <w14:ligatures w14:val="none"/>
        </w:rPr>
      </w:pPr>
      <w:r w:rsidRPr="007662B0">
        <w:rPr>
          <w:rFonts w:ascii="Arial Narrow" w:eastAsia="Times New Roman" w:hAnsi="Arial Narrow" w:cs="Times New Roman"/>
          <w:kern w:val="0"/>
          <w:sz w:val="22"/>
          <w:szCs w:val="22"/>
          <w14:ligatures w14:val="none"/>
        </w:rPr>
        <w:t>Impact</w:t>
      </w:r>
      <w:r w:rsidR="00076F69">
        <w:rPr>
          <w:rFonts w:ascii="Arial Narrow" w:eastAsia="Times New Roman" w:hAnsi="Arial Narrow" w:cs="Times New Roman"/>
          <w:kern w:val="0"/>
          <w:sz w:val="22"/>
          <w:szCs w:val="22"/>
          <w14:ligatures w14:val="none"/>
        </w:rPr>
        <w:t>ful</w:t>
      </w:r>
      <w:r w:rsidRPr="007662B0">
        <w:rPr>
          <w:rFonts w:ascii="Arial Narrow" w:eastAsia="Times New Roman" w:hAnsi="Arial Narrow" w:cs="Times New Roman"/>
          <w:kern w:val="0"/>
          <w:sz w:val="22"/>
          <w:szCs w:val="22"/>
          <w14:ligatures w14:val="none"/>
        </w:rPr>
        <w:t xml:space="preserve"> Solutions Rwanda, CBC is a registered Social Business established by SOS Children’s Villages in Rwanda to manage and operate income-generating and service delivery units, including Schools, Training Center and Guest House, Bakery, Farms, and Events Management. The CBC aims to ensure operational excellence, financial sustainability, and social impact while aligning with </w:t>
      </w:r>
      <w:r w:rsidR="006671A9">
        <w:rPr>
          <w:rFonts w:ascii="Arial Narrow" w:eastAsia="Times New Roman" w:hAnsi="Arial Narrow" w:cs="Times New Roman"/>
          <w:kern w:val="0"/>
          <w:sz w:val="22"/>
          <w:szCs w:val="22"/>
          <w14:ligatures w14:val="none"/>
        </w:rPr>
        <w:t xml:space="preserve">the </w:t>
      </w:r>
      <w:r w:rsidRPr="007662B0">
        <w:rPr>
          <w:rFonts w:ascii="Arial Narrow" w:eastAsia="Times New Roman" w:hAnsi="Arial Narrow" w:cs="Times New Roman"/>
          <w:kern w:val="0"/>
          <w:sz w:val="22"/>
          <w:szCs w:val="22"/>
          <w14:ligatures w14:val="none"/>
        </w:rPr>
        <w:t xml:space="preserve">mission and </w:t>
      </w:r>
      <w:r w:rsidR="00D54A95">
        <w:rPr>
          <w:rFonts w:ascii="Arial Narrow" w:eastAsia="Times New Roman" w:hAnsi="Arial Narrow" w:cs="Times New Roman"/>
          <w:kern w:val="0"/>
          <w:sz w:val="22"/>
          <w:szCs w:val="22"/>
          <w14:ligatures w14:val="none"/>
        </w:rPr>
        <w:t>Vision</w:t>
      </w:r>
      <w:r w:rsidR="000614FB">
        <w:rPr>
          <w:rFonts w:ascii="Arial Narrow" w:eastAsia="Times New Roman" w:hAnsi="Arial Narrow" w:cs="Times New Roman"/>
          <w:kern w:val="0"/>
          <w:sz w:val="22"/>
          <w:szCs w:val="22"/>
          <w14:ligatures w14:val="none"/>
        </w:rPr>
        <w:t xml:space="preserve"> the organization</w:t>
      </w:r>
      <w:r w:rsidRPr="007662B0">
        <w:rPr>
          <w:rFonts w:ascii="Arial Narrow" w:eastAsia="Times New Roman" w:hAnsi="Arial Narrow" w:cs="Times New Roman"/>
          <w:kern w:val="0"/>
          <w:sz w:val="22"/>
          <w:szCs w:val="22"/>
          <w14:ligatures w14:val="none"/>
        </w:rPr>
        <w:t>.</w:t>
      </w:r>
    </w:p>
    <w:p w14:paraId="6BF0E39E" w14:textId="1BA329F6" w:rsidR="000614FB" w:rsidRPr="008A50DD" w:rsidRDefault="000614FB" w:rsidP="00A93676">
      <w:pPr>
        <w:spacing w:before="100" w:beforeAutospacing="1" w:after="100" w:afterAutospacing="1" w:line="240" w:lineRule="auto"/>
        <w:jc w:val="both"/>
        <w:rPr>
          <w:rFonts w:ascii="Arial Narrow" w:eastAsia="Times New Roman" w:hAnsi="Arial Narrow" w:cs="Times New Roman"/>
          <w:kern w:val="0"/>
          <w:sz w:val="22"/>
          <w:szCs w:val="22"/>
          <w14:ligatures w14:val="none"/>
        </w:rPr>
      </w:pPr>
      <w:r>
        <w:rPr>
          <w:rFonts w:ascii="Arial Narrow" w:eastAsia="Times New Roman" w:hAnsi="Arial Narrow" w:cs="Times New Roman"/>
          <w:kern w:val="0"/>
          <w:sz w:val="22"/>
          <w:szCs w:val="22"/>
          <w14:ligatures w14:val="none"/>
        </w:rPr>
        <w:t xml:space="preserve">Impactful Solutions Rwanda was established </w:t>
      </w:r>
      <w:r w:rsidR="00173724">
        <w:rPr>
          <w:rFonts w:ascii="Arial Narrow" w:eastAsia="Times New Roman" w:hAnsi="Arial Narrow" w:cs="Times New Roman"/>
          <w:kern w:val="0"/>
          <w:sz w:val="22"/>
          <w:szCs w:val="22"/>
          <w14:ligatures w14:val="none"/>
        </w:rPr>
        <w:t>on 29</w:t>
      </w:r>
      <w:r w:rsidR="00173724" w:rsidRPr="00173724">
        <w:rPr>
          <w:rFonts w:ascii="Arial Narrow" w:eastAsia="Times New Roman" w:hAnsi="Arial Narrow" w:cs="Times New Roman"/>
          <w:kern w:val="0"/>
          <w:sz w:val="22"/>
          <w:szCs w:val="22"/>
          <w:vertAlign w:val="superscript"/>
          <w14:ligatures w14:val="none"/>
        </w:rPr>
        <w:t>th</w:t>
      </w:r>
      <w:r w:rsidR="00173724">
        <w:rPr>
          <w:rFonts w:ascii="Arial Narrow" w:eastAsia="Times New Roman" w:hAnsi="Arial Narrow" w:cs="Times New Roman"/>
          <w:kern w:val="0"/>
          <w:sz w:val="22"/>
          <w:szCs w:val="22"/>
          <w14:ligatures w14:val="none"/>
        </w:rPr>
        <w:t xml:space="preserve"> </w:t>
      </w:r>
      <w:r>
        <w:rPr>
          <w:rFonts w:ascii="Arial Narrow" w:eastAsia="Times New Roman" w:hAnsi="Arial Narrow" w:cs="Times New Roman"/>
          <w:kern w:val="0"/>
          <w:sz w:val="22"/>
          <w:szCs w:val="22"/>
          <w14:ligatures w14:val="none"/>
        </w:rPr>
        <w:t>December 2025</w:t>
      </w:r>
      <w:r w:rsidR="00173724">
        <w:rPr>
          <w:rFonts w:ascii="Arial Narrow" w:eastAsia="Times New Roman" w:hAnsi="Arial Narrow" w:cs="Times New Roman"/>
          <w:kern w:val="0"/>
          <w:sz w:val="22"/>
          <w:szCs w:val="22"/>
          <w14:ligatures w14:val="none"/>
        </w:rPr>
        <w:t xml:space="preserve"> with the offices at Kacyiru – Gasabo in Kigali.</w:t>
      </w:r>
    </w:p>
    <w:p w14:paraId="082A3D08" w14:textId="77564A33" w:rsidR="002E268C" w:rsidRPr="002E268C" w:rsidRDefault="001E265D" w:rsidP="002E268C">
      <w:pPr>
        <w:shd w:val="clear" w:color="auto" w:fill="F2F2F2" w:themeFill="background1" w:themeFillShade="F2"/>
        <w:spacing w:before="100" w:beforeAutospacing="1" w:after="100" w:afterAutospacing="1" w:line="240" w:lineRule="auto"/>
        <w:jc w:val="both"/>
        <w:outlineLvl w:val="1"/>
        <w:rPr>
          <w:rFonts w:ascii="Arial Narrow" w:eastAsia="Times New Roman" w:hAnsi="Arial Narrow" w:cs="Times New Roman"/>
          <w:b/>
          <w:bCs/>
          <w:kern w:val="0"/>
          <w:sz w:val="22"/>
          <w:szCs w:val="22"/>
          <w14:ligatures w14:val="none"/>
        </w:rPr>
      </w:pPr>
      <w:r>
        <w:rPr>
          <w:rFonts w:ascii="Arial Narrow" w:eastAsia="Times New Roman" w:hAnsi="Arial Narrow" w:cs="Times New Roman"/>
          <w:b/>
          <w:bCs/>
          <w:kern w:val="0"/>
          <w:sz w:val="22"/>
          <w:szCs w:val="22"/>
          <w14:ligatures w14:val="none"/>
        </w:rPr>
        <w:t>Vision Statement</w:t>
      </w:r>
    </w:p>
    <w:p w14:paraId="3CC1B181" w14:textId="39913619" w:rsidR="008077A1" w:rsidRPr="008077A1" w:rsidRDefault="00B77635" w:rsidP="00B77635">
      <w:pPr>
        <w:spacing w:before="100" w:beforeAutospacing="1" w:after="100" w:afterAutospacing="1" w:line="240" w:lineRule="auto"/>
        <w:jc w:val="both"/>
        <w:rPr>
          <w:rFonts w:ascii="Arial Narrow" w:eastAsia="Times New Roman" w:hAnsi="Arial Narrow" w:cs="Times New Roman"/>
          <w:b/>
          <w:bCs/>
          <w:kern w:val="0"/>
          <w:sz w:val="22"/>
          <w:szCs w:val="22"/>
          <w14:ligatures w14:val="none"/>
        </w:rPr>
      </w:pPr>
      <w:r w:rsidRPr="00B77635">
        <w:rPr>
          <w:rFonts w:ascii="Arial Narrow" w:eastAsia="Times New Roman" w:hAnsi="Arial Narrow" w:cs="Times New Roman"/>
          <w:kern w:val="0"/>
          <w:sz w:val="22"/>
          <w:szCs w:val="22"/>
          <w14:ligatures w14:val="none"/>
        </w:rPr>
        <w:t>To create a self-sustaining ecosystem that drives positive social change, empowering communities, fostering sustainability, and ensuring economic opportunities for all.</w:t>
      </w:r>
    </w:p>
    <w:p w14:paraId="4B4540AF" w14:textId="13551809" w:rsidR="00F91943" w:rsidRPr="00E442FE" w:rsidRDefault="00B1271F" w:rsidP="00E442FE">
      <w:pPr>
        <w:shd w:val="clear" w:color="auto" w:fill="F2F2F2" w:themeFill="background1" w:themeFillShade="F2"/>
        <w:spacing w:before="100" w:beforeAutospacing="1" w:after="100" w:afterAutospacing="1" w:line="240" w:lineRule="auto"/>
        <w:jc w:val="both"/>
        <w:outlineLvl w:val="1"/>
        <w:rPr>
          <w:rFonts w:ascii="Arial Narrow" w:eastAsia="Times New Roman" w:hAnsi="Arial Narrow" w:cs="Times New Roman"/>
          <w:b/>
          <w:bCs/>
          <w:kern w:val="0"/>
          <w:sz w:val="22"/>
          <w:szCs w:val="22"/>
          <w14:ligatures w14:val="none"/>
        </w:rPr>
      </w:pPr>
      <w:r>
        <w:rPr>
          <w:rFonts w:ascii="Arial Narrow" w:eastAsia="Times New Roman" w:hAnsi="Arial Narrow" w:cs="Times New Roman"/>
          <w:b/>
          <w:bCs/>
          <w:kern w:val="0"/>
          <w:sz w:val="22"/>
          <w:szCs w:val="22"/>
          <w14:ligatures w14:val="none"/>
        </w:rPr>
        <w:t>Mission Statement</w:t>
      </w:r>
    </w:p>
    <w:p w14:paraId="7B727C85" w14:textId="20DE2C34" w:rsidR="0072684F" w:rsidRPr="00E442FE" w:rsidRDefault="00B1271F" w:rsidP="00B1271F">
      <w:pPr>
        <w:spacing w:before="100" w:beforeAutospacing="1" w:after="100" w:afterAutospacing="1" w:line="240" w:lineRule="auto"/>
        <w:jc w:val="both"/>
        <w:outlineLvl w:val="1"/>
        <w:rPr>
          <w:rFonts w:ascii="Arial Narrow" w:eastAsia="Times New Roman" w:hAnsi="Arial Narrow" w:cs="Times New Roman"/>
          <w:kern w:val="0"/>
          <w:sz w:val="22"/>
          <w:szCs w:val="22"/>
          <w14:ligatures w14:val="none"/>
        </w:rPr>
      </w:pPr>
      <w:r w:rsidRPr="00B1271F">
        <w:rPr>
          <w:rFonts w:ascii="Arial Narrow" w:eastAsia="Times New Roman" w:hAnsi="Arial Narrow" w:cs="Times New Roman"/>
          <w:kern w:val="0"/>
          <w:sz w:val="22"/>
          <w:szCs w:val="22"/>
          <w14:ligatures w14:val="none"/>
        </w:rPr>
        <w:t>To empower communities by providing quality education, skill-based training, through our schools, training centers, bakeries, and farms. We nurture knowledge, entrepreneurship, and self-sufficiency, creating opportunities for growth, employment, and a better future for all.</w:t>
      </w:r>
    </w:p>
    <w:p w14:paraId="24B6B427" w14:textId="4A61DE42" w:rsidR="00E442FE" w:rsidRPr="00E442FE" w:rsidRDefault="007D1A26" w:rsidP="001B0EFD">
      <w:pPr>
        <w:shd w:val="clear" w:color="auto" w:fill="F2F2F2" w:themeFill="background1" w:themeFillShade="F2"/>
        <w:spacing w:before="100" w:beforeAutospacing="1" w:after="100" w:afterAutospacing="1" w:line="240" w:lineRule="auto"/>
        <w:jc w:val="both"/>
        <w:outlineLvl w:val="1"/>
        <w:rPr>
          <w:rFonts w:ascii="Arial Narrow" w:eastAsia="Times New Roman" w:hAnsi="Arial Narrow" w:cs="Times New Roman"/>
          <w:b/>
          <w:bCs/>
          <w:kern w:val="0"/>
          <w:sz w:val="22"/>
          <w:szCs w:val="22"/>
          <w14:ligatures w14:val="none"/>
        </w:rPr>
      </w:pPr>
      <w:r>
        <w:rPr>
          <w:rFonts w:ascii="Arial Narrow" w:eastAsia="Times New Roman" w:hAnsi="Arial Narrow" w:cs="Times New Roman"/>
          <w:b/>
          <w:bCs/>
          <w:kern w:val="0"/>
          <w:sz w:val="22"/>
          <w:szCs w:val="22"/>
          <w14:ligatures w14:val="none"/>
        </w:rPr>
        <w:t>Core Values</w:t>
      </w:r>
    </w:p>
    <w:p w14:paraId="6F28491E" w14:textId="77777777" w:rsidR="00924C66" w:rsidRPr="00924C66" w:rsidRDefault="00924C66" w:rsidP="00924C66">
      <w:pPr>
        <w:spacing w:before="100" w:beforeAutospacing="1" w:after="100" w:afterAutospacing="1" w:line="240" w:lineRule="auto"/>
        <w:rPr>
          <w:rFonts w:ascii="Arial Narrow" w:eastAsia="Times New Roman" w:hAnsi="Arial Narrow" w:cs="Times New Roman"/>
          <w:kern w:val="0"/>
          <w:sz w:val="22"/>
          <w:szCs w:val="22"/>
          <w14:ligatures w14:val="none"/>
        </w:rPr>
      </w:pPr>
      <w:r w:rsidRPr="00924C66">
        <w:rPr>
          <w:rFonts w:ascii="Arial Narrow" w:eastAsia="Times New Roman" w:hAnsi="Arial Narrow" w:cs="Times New Roman"/>
          <w:kern w:val="0"/>
          <w:sz w:val="22"/>
          <w:szCs w:val="22"/>
          <w14:ligatures w14:val="none"/>
        </w:rPr>
        <w:t>We are committed to delivering exceptional quality service with a strong focus on our customers' needs. Guided by integrity, we uphold honesty and transparency in all our actions through innovation and excellence, we continuously seek better solutions to create meaningful impact and lasting business value.</w:t>
      </w:r>
    </w:p>
    <w:p w14:paraId="7789E8C0" w14:textId="77777777" w:rsidR="00924C66" w:rsidRPr="00924C66" w:rsidRDefault="00924C66" w:rsidP="004348EE">
      <w:pPr>
        <w:numPr>
          <w:ilvl w:val="0"/>
          <w:numId w:val="1"/>
        </w:numPr>
        <w:spacing w:before="100" w:beforeAutospacing="1" w:after="100" w:afterAutospacing="1" w:line="240" w:lineRule="auto"/>
        <w:contextualSpacing/>
        <w:jc w:val="both"/>
        <w:rPr>
          <w:rFonts w:ascii="Arial Narrow" w:eastAsia="Times New Roman" w:hAnsi="Arial Narrow" w:cs="Times New Roman"/>
          <w:kern w:val="0"/>
          <w:sz w:val="22"/>
          <w:szCs w:val="22"/>
          <w14:ligatures w14:val="none"/>
        </w:rPr>
      </w:pPr>
      <w:r w:rsidRPr="00924C66">
        <w:rPr>
          <w:rFonts w:ascii="Arial Narrow" w:eastAsia="Times New Roman" w:hAnsi="Arial Narrow" w:cs="Times New Roman"/>
          <w:b/>
          <w:bCs/>
          <w:kern w:val="0"/>
          <w:sz w:val="22"/>
          <w:szCs w:val="22"/>
          <w14:ligatures w14:val="none"/>
        </w:rPr>
        <w:lastRenderedPageBreak/>
        <w:t>Education for Empowerment:</w:t>
      </w:r>
      <w:r w:rsidRPr="00924C66">
        <w:rPr>
          <w:rFonts w:ascii="Arial Narrow" w:eastAsia="Times New Roman" w:hAnsi="Arial Narrow" w:cs="Times New Roman"/>
          <w:kern w:val="0"/>
          <w:sz w:val="22"/>
          <w:szCs w:val="22"/>
          <w14:ligatures w14:val="none"/>
        </w:rPr>
        <w:t xml:space="preserve"> We believe knowledge and skills are the foundation for personal and community growth.</w:t>
      </w:r>
    </w:p>
    <w:p w14:paraId="00B2FA7A" w14:textId="77777777" w:rsidR="00924C66" w:rsidRPr="00924C66" w:rsidRDefault="00924C66" w:rsidP="004348EE">
      <w:pPr>
        <w:numPr>
          <w:ilvl w:val="0"/>
          <w:numId w:val="1"/>
        </w:numPr>
        <w:spacing w:before="100" w:beforeAutospacing="1" w:after="100" w:afterAutospacing="1" w:line="240" w:lineRule="auto"/>
        <w:contextualSpacing/>
        <w:jc w:val="both"/>
        <w:rPr>
          <w:rFonts w:ascii="Arial Narrow" w:eastAsia="Times New Roman" w:hAnsi="Arial Narrow" w:cs="Times New Roman"/>
          <w:kern w:val="0"/>
          <w:sz w:val="22"/>
          <w:szCs w:val="22"/>
          <w14:ligatures w14:val="none"/>
        </w:rPr>
      </w:pPr>
      <w:r w:rsidRPr="00924C66">
        <w:rPr>
          <w:rFonts w:ascii="Arial Narrow" w:eastAsia="Times New Roman" w:hAnsi="Arial Narrow" w:cs="Times New Roman"/>
          <w:b/>
          <w:bCs/>
          <w:kern w:val="0"/>
          <w:sz w:val="22"/>
          <w:szCs w:val="22"/>
          <w14:ligatures w14:val="none"/>
        </w:rPr>
        <w:t>Customer Focus:</w:t>
      </w:r>
      <w:r w:rsidRPr="00924C66">
        <w:rPr>
          <w:rFonts w:ascii="Arial Narrow" w:eastAsia="Times New Roman" w:hAnsi="Arial Narrow" w:cs="Times New Roman"/>
          <w:kern w:val="0"/>
          <w:sz w:val="22"/>
          <w:szCs w:val="22"/>
          <w14:ligatures w14:val="none"/>
        </w:rPr>
        <w:t xml:space="preserve"> We prioritize our customers’ needs by delivering exceptional service, personalized experiences, and value-driven solutions.</w:t>
      </w:r>
    </w:p>
    <w:p w14:paraId="6D3FBD02" w14:textId="77777777" w:rsidR="00924C66" w:rsidRPr="00924C66" w:rsidRDefault="00924C66" w:rsidP="004348EE">
      <w:pPr>
        <w:numPr>
          <w:ilvl w:val="0"/>
          <w:numId w:val="1"/>
        </w:numPr>
        <w:spacing w:before="100" w:beforeAutospacing="1" w:after="100" w:afterAutospacing="1" w:line="240" w:lineRule="auto"/>
        <w:contextualSpacing/>
        <w:jc w:val="both"/>
        <w:rPr>
          <w:rFonts w:ascii="Arial Narrow" w:eastAsia="Times New Roman" w:hAnsi="Arial Narrow" w:cs="Times New Roman"/>
          <w:kern w:val="0"/>
          <w:sz w:val="22"/>
          <w:szCs w:val="22"/>
          <w14:ligatures w14:val="none"/>
        </w:rPr>
      </w:pPr>
      <w:r w:rsidRPr="00924C66">
        <w:rPr>
          <w:rFonts w:ascii="Arial Narrow" w:eastAsia="Times New Roman" w:hAnsi="Arial Narrow" w:cs="Times New Roman"/>
          <w:b/>
          <w:bCs/>
          <w:kern w:val="0"/>
          <w:sz w:val="22"/>
          <w:szCs w:val="22"/>
          <w14:ligatures w14:val="none"/>
        </w:rPr>
        <w:t>Innovation:</w:t>
      </w:r>
      <w:r w:rsidRPr="00924C66">
        <w:rPr>
          <w:rFonts w:ascii="Arial Narrow" w:eastAsia="Times New Roman" w:hAnsi="Arial Narrow" w:cs="Times New Roman"/>
          <w:kern w:val="0"/>
          <w:sz w:val="22"/>
          <w:szCs w:val="22"/>
          <w14:ligatures w14:val="none"/>
        </w:rPr>
        <w:t xml:space="preserve"> We embrace creativity and forward-thinking to develop new solutions that drive progress and efficiency.</w:t>
      </w:r>
    </w:p>
    <w:p w14:paraId="4142F9C0" w14:textId="77777777" w:rsidR="00924C66" w:rsidRPr="00924C66" w:rsidRDefault="00924C66" w:rsidP="004348EE">
      <w:pPr>
        <w:numPr>
          <w:ilvl w:val="0"/>
          <w:numId w:val="1"/>
        </w:numPr>
        <w:spacing w:before="100" w:beforeAutospacing="1" w:after="100" w:afterAutospacing="1" w:line="240" w:lineRule="auto"/>
        <w:contextualSpacing/>
        <w:jc w:val="both"/>
        <w:rPr>
          <w:rFonts w:ascii="Arial Narrow" w:eastAsia="Times New Roman" w:hAnsi="Arial Narrow" w:cs="Times New Roman"/>
          <w:kern w:val="0"/>
          <w:sz w:val="22"/>
          <w:szCs w:val="22"/>
          <w14:ligatures w14:val="none"/>
        </w:rPr>
      </w:pPr>
      <w:r w:rsidRPr="00924C66">
        <w:rPr>
          <w:rFonts w:ascii="Arial Narrow" w:eastAsia="Times New Roman" w:hAnsi="Arial Narrow" w:cs="Times New Roman"/>
          <w:b/>
          <w:bCs/>
          <w:kern w:val="0"/>
          <w:sz w:val="22"/>
          <w:szCs w:val="22"/>
          <w14:ligatures w14:val="none"/>
        </w:rPr>
        <w:t>Integrity:</w:t>
      </w:r>
      <w:r w:rsidRPr="00924C66">
        <w:rPr>
          <w:rFonts w:ascii="Arial Narrow" w:eastAsia="Times New Roman" w:hAnsi="Arial Narrow" w:cs="Times New Roman"/>
          <w:kern w:val="0"/>
          <w:sz w:val="22"/>
          <w:szCs w:val="22"/>
          <w14:ligatures w14:val="none"/>
        </w:rPr>
        <w:t xml:space="preserve"> We are committed to upholding the highest standards of honesty, transparency, and ethical behavior in all our actions.</w:t>
      </w:r>
    </w:p>
    <w:p w14:paraId="41742214" w14:textId="77777777" w:rsidR="00924C66" w:rsidRPr="00924C66" w:rsidRDefault="00924C66" w:rsidP="004348EE">
      <w:pPr>
        <w:numPr>
          <w:ilvl w:val="0"/>
          <w:numId w:val="1"/>
        </w:numPr>
        <w:spacing w:before="100" w:beforeAutospacing="1" w:after="100" w:afterAutospacing="1" w:line="240" w:lineRule="auto"/>
        <w:contextualSpacing/>
        <w:jc w:val="both"/>
        <w:rPr>
          <w:rFonts w:ascii="Arial Narrow" w:eastAsia="Times New Roman" w:hAnsi="Arial Narrow" w:cs="Times New Roman"/>
          <w:kern w:val="0"/>
          <w:sz w:val="22"/>
          <w:szCs w:val="22"/>
          <w14:ligatures w14:val="none"/>
        </w:rPr>
      </w:pPr>
      <w:r w:rsidRPr="00924C66">
        <w:rPr>
          <w:rFonts w:ascii="Arial Narrow" w:eastAsia="Times New Roman" w:hAnsi="Arial Narrow" w:cs="Times New Roman"/>
          <w:b/>
          <w:bCs/>
          <w:kern w:val="0"/>
          <w:sz w:val="22"/>
          <w:szCs w:val="22"/>
          <w14:ligatures w14:val="none"/>
        </w:rPr>
        <w:t>Excellence:</w:t>
      </w:r>
      <w:r w:rsidRPr="00924C66">
        <w:rPr>
          <w:rFonts w:ascii="Arial Narrow" w:eastAsia="Times New Roman" w:hAnsi="Arial Narrow" w:cs="Times New Roman"/>
          <w:kern w:val="0"/>
          <w:sz w:val="22"/>
          <w:szCs w:val="22"/>
          <w14:ligatures w14:val="none"/>
        </w:rPr>
        <w:t xml:space="preserve"> We strive for the highest quality in everything we do, continuously setting and surpassing high standards. </w:t>
      </w:r>
    </w:p>
    <w:p w14:paraId="05D6A9B6" w14:textId="77777777" w:rsidR="00924C66" w:rsidRDefault="00924C66" w:rsidP="00924C66">
      <w:pPr>
        <w:spacing w:before="100" w:beforeAutospacing="1" w:after="100" w:afterAutospacing="1" w:line="240" w:lineRule="auto"/>
        <w:ind w:left="360"/>
        <w:contextualSpacing/>
        <w:jc w:val="both"/>
        <w:rPr>
          <w:rFonts w:ascii="Aktiv Grotesk" w:eastAsia="Times New Roman" w:hAnsi="Aktiv Grotesk" w:cs="Times New Roman"/>
          <w:kern w:val="0"/>
          <w:sz w:val="22"/>
          <w:szCs w:val="22"/>
          <w14:ligatures w14:val="none"/>
        </w:rPr>
      </w:pPr>
    </w:p>
    <w:sectPr w:rsidR="00924C66" w:rsidSect="009C6486">
      <w:headerReference w:type="default" r:id="rId9"/>
      <w:footerReference w:type="default" r:id="rId10"/>
      <w:pgSz w:w="12240" w:h="15840"/>
      <w:pgMar w:top="1440" w:right="1440" w:bottom="1440" w:left="1440" w:header="720" w:footer="720" w:gutter="0"/>
      <w:pgBorders w:display="firstPage" w:offsetFrom="page">
        <w:top w:val="triple" w:sz="4" w:space="24" w:color="auto"/>
        <w:left w:val="triple" w:sz="4" w:space="24" w:color="auto"/>
        <w:bottom w:val="triple" w:sz="4" w:space="24" w:color="auto"/>
        <w:right w:val="trip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F165B" w14:textId="77777777" w:rsidR="004348EE" w:rsidRDefault="004348EE" w:rsidP="00B117F0">
      <w:pPr>
        <w:spacing w:after="0" w:line="240" w:lineRule="auto"/>
      </w:pPr>
      <w:r>
        <w:separator/>
      </w:r>
    </w:p>
  </w:endnote>
  <w:endnote w:type="continuationSeparator" w:id="0">
    <w:p w14:paraId="260EF291" w14:textId="77777777" w:rsidR="004348EE" w:rsidRDefault="004348EE" w:rsidP="00B11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Pro-Regular">
    <w:altName w:val="Calibri"/>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ktiv Grotesk">
    <w:altName w:val="Cambria"/>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E015D" w14:textId="5C55EBEA" w:rsidR="00B117F0" w:rsidRPr="00B01DC7" w:rsidRDefault="00B117F0" w:rsidP="00D309BB">
    <w:pPr>
      <w:pStyle w:val="Footer"/>
      <w:jc w:val="center"/>
      <w:rPr>
        <w:i/>
        <w:iCs/>
        <w:color w:val="0F9ED5" w:themeColor="accent4"/>
      </w:rPr>
    </w:pPr>
    <w:r>
      <w:t xml:space="preserve">ISR, CBC </w:t>
    </w:r>
    <w:r w:rsidR="00D309BB">
      <w:t>–</w:t>
    </w:r>
    <w:r>
      <w:t xml:space="preserve"> </w:t>
    </w:r>
    <w:r w:rsidR="00D309BB" w:rsidRPr="00B01DC7">
      <w:rPr>
        <w:i/>
        <w:iCs/>
        <w:color w:val="0F9ED5" w:themeColor="accent4"/>
      </w:rPr>
      <w:t>Where Children Thrive and Communities Rise</w:t>
    </w:r>
    <w:r w:rsidR="00541C3F">
      <w:rPr>
        <w:i/>
        <w:iCs/>
        <w:color w:val="0F9ED5" w:themeColor="accent4"/>
      </w:rPr>
      <w:t>/</w:t>
    </w:r>
    <w:r w:rsidR="006E17E6">
      <w:rPr>
        <w:i/>
        <w:iCs/>
        <w:color w:val="0F9ED5" w:themeColor="accent4"/>
      </w:rPr>
      <w:t>profile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F37C6" w14:textId="77777777" w:rsidR="004348EE" w:rsidRDefault="004348EE" w:rsidP="00B117F0">
      <w:pPr>
        <w:spacing w:after="0" w:line="240" w:lineRule="auto"/>
      </w:pPr>
      <w:r>
        <w:separator/>
      </w:r>
    </w:p>
  </w:footnote>
  <w:footnote w:type="continuationSeparator" w:id="0">
    <w:p w14:paraId="508D20C0" w14:textId="77777777" w:rsidR="004348EE" w:rsidRDefault="004348EE" w:rsidP="00B117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2D141" w14:textId="52AF76AA" w:rsidR="0028412F" w:rsidRDefault="0028412F">
    <w:pPr>
      <w:pStyle w:val="Header"/>
    </w:pPr>
    <w:r>
      <w:rPr>
        <w:rFonts w:ascii="Calibri" w:hAnsi="Calibri" w:cs="Calibri"/>
        <w:b/>
        <w:bCs/>
        <w:noProof/>
      </w:rPr>
      <w:drawing>
        <wp:inline distT="0" distB="0" distL="0" distR="0" wp14:anchorId="064F3A31" wp14:editId="4E77915B">
          <wp:extent cx="1295400" cy="889000"/>
          <wp:effectExtent l="0" t="0" r="0" b="6350"/>
          <wp:docPr id="1088414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889000"/>
                  </a:xfrm>
                  <a:prstGeom prst="rect">
                    <a:avLst/>
                  </a:prstGeom>
                  <a:noFill/>
                </pic:spPr>
              </pic:pic>
            </a:graphicData>
          </a:graphic>
        </wp:inline>
      </w:drawing>
    </w:r>
    <w:r w:rsidR="006E17E6">
      <w:rPr>
        <w:b/>
        <w:bCs/>
      </w:rPr>
      <w:t>IMPACTFUL SOLUTIONS RWANDA, CBC PROFILE</w:t>
    </w:r>
    <w:r w:rsidR="009D3C50">
      <w:rPr>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306760"/>
    <w:multiLevelType w:val="hybridMultilevel"/>
    <w:tmpl w:val="4424A4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7867181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A77"/>
    <w:rsid w:val="00015F2D"/>
    <w:rsid w:val="000222FE"/>
    <w:rsid w:val="00024789"/>
    <w:rsid w:val="0003388E"/>
    <w:rsid w:val="0005051C"/>
    <w:rsid w:val="00050F0D"/>
    <w:rsid w:val="00051CC3"/>
    <w:rsid w:val="0005271E"/>
    <w:rsid w:val="00052F2A"/>
    <w:rsid w:val="000614FB"/>
    <w:rsid w:val="00063E38"/>
    <w:rsid w:val="00076F69"/>
    <w:rsid w:val="00077939"/>
    <w:rsid w:val="00077C70"/>
    <w:rsid w:val="00082969"/>
    <w:rsid w:val="000B3FAB"/>
    <w:rsid w:val="000B56C5"/>
    <w:rsid w:val="000E531C"/>
    <w:rsid w:val="000E7547"/>
    <w:rsid w:val="000F2542"/>
    <w:rsid w:val="00111B69"/>
    <w:rsid w:val="001125F1"/>
    <w:rsid w:val="001142C6"/>
    <w:rsid w:val="00114D14"/>
    <w:rsid w:val="001172D2"/>
    <w:rsid w:val="00125230"/>
    <w:rsid w:val="001273D5"/>
    <w:rsid w:val="00127BCE"/>
    <w:rsid w:val="0013679E"/>
    <w:rsid w:val="00140463"/>
    <w:rsid w:val="00150144"/>
    <w:rsid w:val="00157211"/>
    <w:rsid w:val="001711EF"/>
    <w:rsid w:val="00173724"/>
    <w:rsid w:val="00175164"/>
    <w:rsid w:val="001863AB"/>
    <w:rsid w:val="0018700C"/>
    <w:rsid w:val="00187C7C"/>
    <w:rsid w:val="001A14B8"/>
    <w:rsid w:val="001A2C7B"/>
    <w:rsid w:val="001A481F"/>
    <w:rsid w:val="001B0EFD"/>
    <w:rsid w:val="001C2CF9"/>
    <w:rsid w:val="001C41D6"/>
    <w:rsid w:val="001C7A6A"/>
    <w:rsid w:val="001D7D00"/>
    <w:rsid w:val="001E265D"/>
    <w:rsid w:val="001E667B"/>
    <w:rsid w:val="001F70D9"/>
    <w:rsid w:val="00207F2F"/>
    <w:rsid w:val="002173AF"/>
    <w:rsid w:val="00224DFF"/>
    <w:rsid w:val="0022627A"/>
    <w:rsid w:val="00263BEA"/>
    <w:rsid w:val="0027638B"/>
    <w:rsid w:val="0028412F"/>
    <w:rsid w:val="002A3FB4"/>
    <w:rsid w:val="002B1898"/>
    <w:rsid w:val="002C2776"/>
    <w:rsid w:val="002E268C"/>
    <w:rsid w:val="002F5A9D"/>
    <w:rsid w:val="00322238"/>
    <w:rsid w:val="003270DF"/>
    <w:rsid w:val="003447A7"/>
    <w:rsid w:val="003462DF"/>
    <w:rsid w:val="00351A84"/>
    <w:rsid w:val="00353DAA"/>
    <w:rsid w:val="0037283F"/>
    <w:rsid w:val="00373D9D"/>
    <w:rsid w:val="00374829"/>
    <w:rsid w:val="00374AB7"/>
    <w:rsid w:val="00376480"/>
    <w:rsid w:val="00376F7E"/>
    <w:rsid w:val="0038546B"/>
    <w:rsid w:val="003A40AB"/>
    <w:rsid w:val="003C7FFC"/>
    <w:rsid w:val="003D1F1B"/>
    <w:rsid w:val="003F585C"/>
    <w:rsid w:val="003F6516"/>
    <w:rsid w:val="004006FD"/>
    <w:rsid w:val="004054DF"/>
    <w:rsid w:val="0041426A"/>
    <w:rsid w:val="00421A89"/>
    <w:rsid w:val="00423113"/>
    <w:rsid w:val="00427491"/>
    <w:rsid w:val="00432A33"/>
    <w:rsid w:val="004348EE"/>
    <w:rsid w:val="00436797"/>
    <w:rsid w:val="004500AE"/>
    <w:rsid w:val="00452C8C"/>
    <w:rsid w:val="00456F05"/>
    <w:rsid w:val="004577CA"/>
    <w:rsid w:val="00480ADE"/>
    <w:rsid w:val="004910AD"/>
    <w:rsid w:val="004A3F6F"/>
    <w:rsid w:val="004B778A"/>
    <w:rsid w:val="004D448C"/>
    <w:rsid w:val="004D4E32"/>
    <w:rsid w:val="004E449D"/>
    <w:rsid w:val="004F02D0"/>
    <w:rsid w:val="004F76C3"/>
    <w:rsid w:val="00506066"/>
    <w:rsid w:val="00506E00"/>
    <w:rsid w:val="00541C3F"/>
    <w:rsid w:val="00550727"/>
    <w:rsid w:val="00551E3B"/>
    <w:rsid w:val="005845C6"/>
    <w:rsid w:val="00584838"/>
    <w:rsid w:val="00596889"/>
    <w:rsid w:val="005B510D"/>
    <w:rsid w:val="005B6315"/>
    <w:rsid w:val="005C2B5C"/>
    <w:rsid w:val="005D0AC4"/>
    <w:rsid w:val="005D6A96"/>
    <w:rsid w:val="005E4687"/>
    <w:rsid w:val="00600393"/>
    <w:rsid w:val="006019E0"/>
    <w:rsid w:val="00601FCC"/>
    <w:rsid w:val="00602D00"/>
    <w:rsid w:val="006046E1"/>
    <w:rsid w:val="006140C2"/>
    <w:rsid w:val="00616971"/>
    <w:rsid w:val="0061755D"/>
    <w:rsid w:val="006255BD"/>
    <w:rsid w:val="00640916"/>
    <w:rsid w:val="006438A0"/>
    <w:rsid w:val="0064468C"/>
    <w:rsid w:val="00646B36"/>
    <w:rsid w:val="00653EED"/>
    <w:rsid w:val="0065796F"/>
    <w:rsid w:val="006671A9"/>
    <w:rsid w:val="006A0E2D"/>
    <w:rsid w:val="006A1088"/>
    <w:rsid w:val="006A3682"/>
    <w:rsid w:val="006B34E9"/>
    <w:rsid w:val="006C1863"/>
    <w:rsid w:val="006C4C71"/>
    <w:rsid w:val="006D6598"/>
    <w:rsid w:val="006D770B"/>
    <w:rsid w:val="006D7CDF"/>
    <w:rsid w:val="006E17E6"/>
    <w:rsid w:val="006F244E"/>
    <w:rsid w:val="006F3B8C"/>
    <w:rsid w:val="006F46A7"/>
    <w:rsid w:val="006F4B80"/>
    <w:rsid w:val="00705C80"/>
    <w:rsid w:val="007110AF"/>
    <w:rsid w:val="00711430"/>
    <w:rsid w:val="0072684F"/>
    <w:rsid w:val="00736D4E"/>
    <w:rsid w:val="00761DB7"/>
    <w:rsid w:val="007662B0"/>
    <w:rsid w:val="0076694A"/>
    <w:rsid w:val="007749DC"/>
    <w:rsid w:val="00783445"/>
    <w:rsid w:val="007976EC"/>
    <w:rsid w:val="007A19FA"/>
    <w:rsid w:val="007B0426"/>
    <w:rsid w:val="007B1CCB"/>
    <w:rsid w:val="007B237A"/>
    <w:rsid w:val="007B558F"/>
    <w:rsid w:val="007C1711"/>
    <w:rsid w:val="007C77C0"/>
    <w:rsid w:val="007D1A26"/>
    <w:rsid w:val="007D72C1"/>
    <w:rsid w:val="007E2A77"/>
    <w:rsid w:val="007E602A"/>
    <w:rsid w:val="007F1715"/>
    <w:rsid w:val="007F4810"/>
    <w:rsid w:val="008077A1"/>
    <w:rsid w:val="00836328"/>
    <w:rsid w:val="00842E23"/>
    <w:rsid w:val="00880015"/>
    <w:rsid w:val="00886B5D"/>
    <w:rsid w:val="008A1534"/>
    <w:rsid w:val="008A4CA4"/>
    <w:rsid w:val="008A50DD"/>
    <w:rsid w:val="008B3A89"/>
    <w:rsid w:val="008B6B05"/>
    <w:rsid w:val="008B7703"/>
    <w:rsid w:val="008C0E7C"/>
    <w:rsid w:val="008C7A7A"/>
    <w:rsid w:val="008D3EC7"/>
    <w:rsid w:val="00911E4F"/>
    <w:rsid w:val="00924C66"/>
    <w:rsid w:val="009314FC"/>
    <w:rsid w:val="00932EC0"/>
    <w:rsid w:val="00941404"/>
    <w:rsid w:val="009464D2"/>
    <w:rsid w:val="00960DC9"/>
    <w:rsid w:val="00961917"/>
    <w:rsid w:val="00963840"/>
    <w:rsid w:val="00972F13"/>
    <w:rsid w:val="0097345C"/>
    <w:rsid w:val="00975FB1"/>
    <w:rsid w:val="009806F6"/>
    <w:rsid w:val="009809F9"/>
    <w:rsid w:val="009B1179"/>
    <w:rsid w:val="009C6486"/>
    <w:rsid w:val="009D3C50"/>
    <w:rsid w:val="009D41AF"/>
    <w:rsid w:val="009F027B"/>
    <w:rsid w:val="00A00E0B"/>
    <w:rsid w:val="00A02198"/>
    <w:rsid w:val="00A0588F"/>
    <w:rsid w:val="00A07EC0"/>
    <w:rsid w:val="00A1310E"/>
    <w:rsid w:val="00A13142"/>
    <w:rsid w:val="00A13C4C"/>
    <w:rsid w:val="00A1531C"/>
    <w:rsid w:val="00A2076F"/>
    <w:rsid w:val="00A3011D"/>
    <w:rsid w:val="00A33319"/>
    <w:rsid w:val="00A42D6A"/>
    <w:rsid w:val="00A4735E"/>
    <w:rsid w:val="00A539C9"/>
    <w:rsid w:val="00A56AFC"/>
    <w:rsid w:val="00A74DF0"/>
    <w:rsid w:val="00A856CC"/>
    <w:rsid w:val="00A90703"/>
    <w:rsid w:val="00A93676"/>
    <w:rsid w:val="00AA27F9"/>
    <w:rsid w:val="00AB35E8"/>
    <w:rsid w:val="00AB7CB0"/>
    <w:rsid w:val="00AC0211"/>
    <w:rsid w:val="00AC130F"/>
    <w:rsid w:val="00AD09C7"/>
    <w:rsid w:val="00AE4ECD"/>
    <w:rsid w:val="00AE7538"/>
    <w:rsid w:val="00AF677B"/>
    <w:rsid w:val="00B01DC7"/>
    <w:rsid w:val="00B117F0"/>
    <w:rsid w:val="00B1271F"/>
    <w:rsid w:val="00B270FD"/>
    <w:rsid w:val="00B65297"/>
    <w:rsid w:val="00B77177"/>
    <w:rsid w:val="00B77635"/>
    <w:rsid w:val="00B83E5B"/>
    <w:rsid w:val="00B84579"/>
    <w:rsid w:val="00B857BC"/>
    <w:rsid w:val="00B94CF8"/>
    <w:rsid w:val="00BA6D51"/>
    <w:rsid w:val="00BB033E"/>
    <w:rsid w:val="00BB1B21"/>
    <w:rsid w:val="00BC1463"/>
    <w:rsid w:val="00BC3483"/>
    <w:rsid w:val="00BD6B37"/>
    <w:rsid w:val="00BD7FD5"/>
    <w:rsid w:val="00C11AD2"/>
    <w:rsid w:val="00C11F4F"/>
    <w:rsid w:val="00C25618"/>
    <w:rsid w:val="00C31255"/>
    <w:rsid w:val="00C35822"/>
    <w:rsid w:val="00C43994"/>
    <w:rsid w:val="00C43C18"/>
    <w:rsid w:val="00C521F6"/>
    <w:rsid w:val="00C67A34"/>
    <w:rsid w:val="00C77071"/>
    <w:rsid w:val="00C8531E"/>
    <w:rsid w:val="00CA56F8"/>
    <w:rsid w:val="00CB14D7"/>
    <w:rsid w:val="00CB7E93"/>
    <w:rsid w:val="00CC5690"/>
    <w:rsid w:val="00CD1BF6"/>
    <w:rsid w:val="00CE0DB9"/>
    <w:rsid w:val="00CE132F"/>
    <w:rsid w:val="00CF5DEA"/>
    <w:rsid w:val="00D01396"/>
    <w:rsid w:val="00D02E45"/>
    <w:rsid w:val="00D07720"/>
    <w:rsid w:val="00D309BB"/>
    <w:rsid w:val="00D36166"/>
    <w:rsid w:val="00D4323A"/>
    <w:rsid w:val="00D54A95"/>
    <w:rsid w:val="00D6743F"/>
    <w:rsid w:val="00D91625"/>
    <w:rsid w:val="00D94035"/>
    <w:rsid w:val="00DC16B7"/>
    <w:rsid w:val="00E03289"/>
    <w:rsid w:val="00E03BB3"/>
    <w:rsid w:val="00E2232F"/>
    <w:rsid w:val="00E24120"/>
    <w:rsid w:val="00E361DD"/>
    <w:rsid w:val="00E37AC5"/>
    <w:rsid w:val="00E442FE"/>
    <w:rsid w:val="00E47D6C"/>
    <w:rsid w:val="00E72CF7"/>
    <w:rsid w:val="00E73CAF"/>
    <w:rsid w:val="00E84A76"/>
    <w:rsid w:val="00E92176"/>
    <w:rsid w:val="00EA1CC7"/>
    <w:rsid w:val="00EE093D"/>
    <w:rsid w:val="00EE5BFB"/>
    <w:rsid w:val="00EF0F8A"/>
    <w:rsid w:val="00EF29BD"/>
    <w:rsid w:val="00EF5B6A"/>
    <w:rsid w:val="00EF6C10"/>
    <w:rsid w:val="00EF7BCB"/>
    <w:rsid w:val="00F05769"/>
    <w:rsid w:val="00F057B6"/>
    <w:rsid w:val="00F60FA5"/>
    <w:rsid w:val="00F71830"/>
    <w:rsid w:val="00F7302D"/>
    <w:rsid w:val="00F91943"/>
    <w:rsid w:val="00F94C50"/>
    <w:rsid w:val="00FC3149"/>
    <w:rsid w:val="00FD1061"/>
    <w:rsid w:val="00FE3E0F"/>
    <w:rsid w:val="00FF3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5511D"/>
  <w15:chartTrackingRefBased/>
  <w15:docId w15:val="{8D6EBF2B-6E90-483A-B936-9A0A111FD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2A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E2A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2A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2A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2A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2A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2A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2A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2A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A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E2A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2A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2A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2A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2A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A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A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A77"/>
    <w:rPr>
      <w:rFonts w:eastAsiaTheme="majorEastAsia" w:cstheme="majorBidi"/>
      <w:color w:val="272727" w:themeColor="text1" w:themeTint="D8"/>
    </w:rPr>
  </w:style>
  <w:style w:type="paragraph" w:styleId="Title">
    <w:name w:val="Title"/>
    <w:basedOn w:val="Normal"/>
    <w:next w:val="Normal"/>
    <w:link w:val="TitleChar"/>
    <w:uiPriority w:val="10"/>
    <w:qFormat/>
    <w:rsid w:val="007E2A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2A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2A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2A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A77"/>
    <w:pPr>
      <w:spacing w:before="160"/>
      <w:jc w:val="center"/>
    </w:pPr>
    <w:rPr>
      <w:i/>
      <w:iCs/>
      <w:color w:val="404040" w:themeColor="text1" w:themeTint="BF"/>
    </w:rPr>
  </w:style>
  <w:style w:type="character" w:customStyle="1" w:styleId="QuoteChar">
    <w:name w:val="Quote Char"/>
    <w:basedOn w:val="DefaultParagraphFont"/>
    <w:link w:val="Quote"/>
    <w:uiPriority w:val="29"/>
    <w:rsid w:val="007E2A77"/>
    <w:rPr>
      <w:i/>
      <w:iCs/>
      <w:color w:val="404040" w:themeColor="text1" w:themeTint="BF"/>
    </w:rPr>
  </w:style>
  <w:style w:type="paragraph" w:styleId="ListParagraph">
    <w:name w:val="List Paragraph"/>
    <w:basedOn w:val="Normal"/>
    <w:uiPriority w:val="34"/>
    <w:qFormat/>
    <w:rsid w:val="007E2A77"/>
    <w:pPr>
      <w:ind w:left="720"/>
      <w:contextualSpacing/>
    </w:pPr>
  </w:style>
  <w:style w:type="character" w:styleId="IntenseEmphasis">
    <w:name w:val="Intense Emphasis"/>
    <w:basedOn w:val="DefaultParagraphFont"/>
    <w:uiPriority w:val="21"/>
    <w:qFormat/>
    <w:rsid w:val="007E2A77"/>
    <w:rPr>
      <w:i/>
      <w:iCs/>
      <w:color w:val="0F4761" w:themeColor="accent1" w:themeShade="BF"/>
    </w:rPr>
  </w:style>
  <w:style w:type="paragraph" w:styleId="IntenseQuote">
    <w:name w:val="Intense Quote"/>
    <w:basedOn w:val="Normal"/>
    <w:next w:val="Normal"/>
    <w:link w:val="IntenseQuoteChar"/>
    <w:uiPriority w:val="30"/>
    <w:qFormat/>
    <w:rsid w:val="007E2A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2A77"/>
    <w:rPr>
      <w:i/>
      <w:iCs/>
      <w:color w:val="0F4761" w:themeColor="accent1" w:themeShade="BF"/>
    </w:rPr>
  </w:style>
  <w:style w:type="character" w:styleId="IntenseReference">
    <w:name w:val="Intense Reference"/>
    <w:basedOn w:val="DefaultParagraphFont"/>
    <w:uiPriority w:val="32"/>
    <w:qFormat/>
    <w:rsid w:val="007E2A77"/>
    <w:rPr>
      <w:b/>
      <w:bCs/>
      <w:smallCaps/>
      <w:color w:val="0F4761" w:themeColor="accent1" w:themeShade="BF"/>
      <w:spacing w:val="5"/>
    </w:rPr>
  </w:style>
  <w:style w:type="paragraph" w:customStyle="1" w:styleId="BasicParagraph">
    <w:name w:val="[Basic Paragraph]"/>
    <w:basedOn w:val="Normal"/>
    <w:uiPriority w:val="99"/>
    <w:rsid w:val="00207F2F"/>
    <w:pPr>
      <w:autoSpaceDE w:val="0"/>
      <w:autoSpaceDN w:val="0"/>
      <w:adjustRightInd w:val="0"/>
      <w:spacing w:after="0" w:line="288" w:lineRule="auto"/>
      <w:textAlignment w:val="center"/>
    </w:pPr>
    <w:rPr>
      <w:rFonts w:ascii="MinionPro-Regular" w:eastAsiaTheme="minorEastAsia" w:hAnsi="MinionPro-Regular" w:cs="MinionPro-Regular"/>
      <w:color w:val="000000"/>
      <w:kern w:val="0"/>
      <w14:ligatures w14:val="none"/>
    </w:rPr>
  </w:style>
  <w:style w:type="paragraph" w:styleId="TOCHeading">
    <w:name w:val="TOC Heading"/>
    <w:basedOn w:val="Heading1"/>
    <w:next w:val="Normal"/>
    <w:uiPriority w:val="39"/>
    <w:unhideWhenUsed/>
    <w:qFormat/>
    <w:rsid w:val="006C4C71"/>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6C4C71"/>
    <w:pPr>
      <w:spacing w:after="100"/>
    </w:pPr>
  </w:style>
  <w:style w:type="paragraph" w:styleId="TOC2">
    <w:name w:val="toc 2"/>
    <w:basedOn w:val="Normal"/>
    <w:next w:val="Normal"/>
    <w:autoRedefine/>
    <w:uiPriority w:val="39"/>
    <w:unhideWhenUsed/>
    <w:rsid w:val="006C4C71"/>
    <w:pPr>
      <w:spacing w:after="100"/>
      <w:ind w:left="240"/>
    </w:pPr>
  </w:style>
  <w:style w:type="character" w:styleId="Hyperlink">
    <w:name w:val="Hyperlink"/>
    <w:basedOn w:val="DefaultParagraphFont"/>
    <w:uiPriority w:val="99"/>
    <w:unhideWhenUsed/>
    <w:rsid w:val="006C4C71"/>
    <w:rPr>
      <w:color w:val="467886" w:themeColor="hyperlink"/>
      <w:u w:val="single"/>
    </w:rPr>
  </w:style>
  <w:style w:type="paragraph" w:styleId="NoSpacing">
    <w:name w:val="No Spacing"/>
    <w:link w:val="NoSpacingChar"/>
    <w:uiPriority w:val="1"/>
    <w:qFormat/>
    <w:rsid w:val="006A1088"/>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6A1088"/>
    <w:rPr>
      <w:rFonts w:eastAsiaTheme="minorEastAsia"/>
      <w:kern w:val="0"/>
      <w:sz w:val="22"/>
      <w:szCs w:val="22"/>
      <w14:ligatures w14:val="none"/>
    </w:rPr>
  </w:style>
  <w:style w:type="paragraph" w:styleId="Header">
    <w:name w:val="header"/>
    <w:basedOn w:val="Normal"/>
    <w:link w:val="HeaderChar"/>
    <w:uiPriority w:val="99"/>
    <w:unhideWhenUsed/>
    <w:rsid w:val="00B117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7F0"/>
  </w:style>
  <w:style w:type="paragraph" w:styleId="Footer">
    <w:name w:val="footer"/>
    <w:basedOn w:val="Normal"/>
    <w:link w:val="FooterChar"/>
    <w:uiPriority w:val="99"/>
    <w:unhideWhenUsed/>
    <w:rsid w:val="00B117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17D6D-D270-4AB0-B8B8-9FF0F08E6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Egide SEMPABWA</dc:creator>
  <cp:keywords/>
  <dc:description/>
  <cp:lastModifiedBy>Innocent Nkurunziza</cp:lastModifiedBy>
  <cp:revision>22</cp:revision>
  <dcterms:created xsi:type="dcterms:W3CDTF">2026-03-06T09:36:00Z</dcterms:created>
  <dcterms:modified xsi:type="dcterms:W3CDTF">2026-10-06T13:44:00Z</dcterms:modified>
</cp:coreProperties>
</file>