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24"/>
        <w:tblW w:w="10495" w:type="dxa"/>
        <w:tblLayout w:type="fixed"/>
        <w:tblLook w:val="0000" w:firstRow="0" w:lastRow="0" w:firstColumn="0" w:lastColumn="0" w:noHBand="0" w:noVBand="0"/>
      </w:tblPr>
      <w:tblGrid>
        <w:gridCol w:w="4683"/>
        <w:gridCol w:w="5812"/>
      </w:tblGrid>
      <w:tr w:rsidR="00053A05" w:rsidRPr="00DD499B" w14:paraId="3933C22D" w14:textId="77777777" w:rsidTr="00B72BBD">
        <w:trPr>
          <w:trHeight w:val="413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3C7A" w14:textId="77777777" w:rsidR="00053A05" w:rsidRPr="00DD499B" w:rsidRDefault="00053A05" w:rsidP="00DD499B">
            <w:pPr>
              <w:tabs>
                <w:tab w:val="left" w:pos="1418"/>
              </w:tabs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ROLE TITLE:</w:t>
            </w:r>
            <w:r w:rsidRPr="00DD499B">
              <w:rPr>
                <w:rFonts w:ascii="Calibri" w:hAnsi="Calibri" w:cs="Calibri"/>
                <w:sz w:val="22"/>
                <w:szCs w:val="22"/>
              </w:rPr>
              <w:t xml:space="preserve">  Finance Intern  </w:t>
            </w:r>
          </w:p>
        </w:tc>
      </w:tr>
      <w:tr w:rsidR="00053A05" w:rsidRPr="00DD499B" w14:paraId="2E100361" w14:textId="77777777" w:rsidTr="00B72BBD">
        <w:trPr>
          <w:trHeight w:val="34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D187C" w14:textId="77777777" w:rsidR="00053A05" w:rsidRPr="00DD499B" w:rsidRDefault="00053A05" w:rsidP="00DD499B">
            <w:pPr>
              <w:tabs>
                <w:tab w:val="left" w:pos="1418"/>
              </w:tabs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 xml:space="preserve">TEAM/PROGRAMME:  </w:t>
            </w:r>
            <w:r w:rsidRPr="00DD499B">
              <w:rPr>
                <w:rFonts w:ascii="Calibri" w:hAnsi="Calibri" w:cs="Calibri"/>
                <w:sz w:val="22"/>
                <w:szCs w:val="22"/>
              </w:rPr>
              <w:t>Finance  Team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023F" w14:textId="77777777" w:rsidR="00053A05" w:rsidRPr="00DD499B" w:rsidRDefault="00053A05" w:rsidP="00DD499B">
            <w:pPr>
              <w:tabs>
                <w:tab w:val="left" w:pos="1693"/>
              </w:tabs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 xml:space="preserve">LOCATION:  </w:t>
            </w:r>
            <w:r w:rsidRPr="00DD499B">
              <w:rPr>
                <w:rFonts w:ascii="Calibri" w:hAnsi="Calibri" w:cs="Calibri"/>
                <w:sz w:val="22"/>
                <w:szCs w:val="22"/>
              </w:rPr>
              <w:t>Country Office, Kigali</w:t>
            </w:r>
          </w:p>
        </w:tc>
      </w:tr>
      <w:tr w:rsidR="00053A05" w:rsidRPr="00DD499B" w14:paraId="221EFF96" w14:textId="77777777" w:rsidTr="00B72BBD">
        <w:trPr>
          <w:trHeight w:val="34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E6792" w14:textId="77777777" w:rsidR="00053A05" w:rsidRPr="00DD499B" w:rsidRDefault="00053A05" w:rsidP="00DD499B">
            <w:pPr>
              <w:tabs>
                <w:tab w:val="left" w:pos="1418"/>
              </w:tabs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  <w:r w:rsidRPr="00DD499B">
              <w:rPr>
                <w:rFonts w:ascii="Calibri" w:hAnsi="Calibri" w:cs="Calibri"/>
                <w:sz w:val="22"/>
                <w:szCs w:val="22"/>
              </w:rPr>
              <w:t>: N/A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22E2" w14:textId="77777777" w:rsidR="00053A05" w:rsidRPr="00DD499B" w:rsidRDefault="00053A05" w:rsidP="00DD499B">
            <w:pPr>
              <w:tabs>
                <w:tab w:val="left" w:pos="1693"/>
              </w:tabs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 xml:space="preserve">POST TYPE: </w:t>
            </w:r>
            <w:r w:rsidRPr="00DD499B">
              <w:rPr>
                <w:rFonts w:ascii="Calibri" w:hAnsi="Calibri" w:cs="Calibri"/>
                <w:sz w:val="22"/>
                <w:szCs w:val="22"/>
              </w:rPr>
              <w:t>Intern</w:t>
            </w:r>
          </w:p>
        </w:tc>
      </w:tr>
      <w:tr w:rsidR="00053A05" w:rsidRPr="00DD499B" w14:paraId="34671BA1" w14:textId="77777777" w:rsidTr="00B72BBD">
        <w:trPr>
          <w:trHeight w:val="595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DBE9" w14:textId="77777777" w:rsidR="00053A05" w:rsidRPr="00DD499B" w:rsidRDefault="00053A05" w:rsidP="00DD499B">
            <w:pPr>
              <w:tabs>
                <w:tab w:val="left" w:pos="1134"/>
              </w:tabs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CHILD SAFEGUARDING:</w:t>
            </w:r>
          </w:p>
          <w:p w14:paraId="1EE438E3" w14:textId="77777777" w:rsidR="00053A05" w:rsidRPr="00DD499B" w:rsidRDefault="00053A05" w:rsidP="00DD499B">
            <w:pPr>
              <w:tabs>
                <w:tab w:val="left" w:pos="1134"/>
              </w:tabs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Level 1 - the responsibilities of the post do not require you to have one to one contact with children or young people.</w:t>
            </w:r>
          </w:p>
        </w:tc>
      </w:tr>
      <w:tr w:rsidR="00053A05" w:rsidRPr="00DD499B" w14:paraId="52C8B303" w14:textId="77777777" w:rsidTr="00B72BBD">
        <w:trPr>
          <w:trHeight w:val="593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CE0C" w14:textId="77777777" w:rsidR="00053A05" w:rsidRPr="00DD499B" w:rsidRDefault="00053A05" w:rsidP="00DD499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 xml:space="preserve">ROLE PURPOSE: </w:t>
            </w:r>
          </w:p>
          <w:p w14:paraId="5E3C850A" w14:textId="77777777" w:rsidR="00053A05" w:rsidRPr="00DD499B" w:rsidRDefault="00053A05" w:rsidP="00DD499B">
            <w:pPr>
              <w:numPr>
                <w:ilvl w:val="0"/>
                <w:numId w:val="46"/>
              </w:numPr>
              <w:tabs>
                <w:tab w:val="clear" w:pos="1080"/>
              </w:tabs>
              <w:suppressAutoHyphens/>
              <w:spacing w:line="276" w:lineRule="auto"/>
              <w:ind w:left="606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To learn from on-job training how finance resources are practically managed.</w:t>
            </w:r>
          </w:p>
        </w:tc>
      </w:tr>
      <w:tr w:rsidR="00053A05" w:rsidRPr="00DD499B" w14:paraId="4A00F26B" w14:textId="77777777" w:rsidTr="00B72BBD">
        <w:trPr>
          <w:trHeight w:val="846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66E2" w14:textId="77777777" w:rsidR="00053A05" w:rsidRPr="00DD499B" w:rsidRDefault="00053A05" w:rsidP="00DD499B">
            <w:pPr>
              <w:tabs>
                <w:tab w:val="left" w:pos="2410"/>
              </w:tabs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 xml:space="preserve">SCOPE OF ROLE: </w:t>
            </w:r>
          </w:p>
          <w:p w14:paraId="23DFE26A" w14:textId="77777777" w:rsidR="00053A05" w:rsidRPr="00DD499B" w:rsidRDefault="00053A05" w:rsidP="00DD499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Reports to:</w:t>
            </w:r>
            <w:r w:rsidRPr="00DD499B">
              <w:rPr>
                <w:rFonts w:ascii="Calibri" w:hAnsi="Calibri" w:cs="Calibri"/>
                <w:sz w:val="22"/>
                <w:szCs w:val="22"/>
              </w:rPr>
              <w:t xml:space="preserve"> Finance Coordinator</w:t>
            </w:r>
          </w:p>
          <w:p w14:paraId="5EFDCF27" w14:textId="77777777" w:rsidR="00053A05" w:rsidRPr="00DD499B" w:rsidRDefault="00053A05" w:rsidP="00DD499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Staff directly reporting to this post: N/A</w:t>
            </w:r>
          </w:p>
        </w:tc>
      </w:tr>
      <w:tr w:rsidR="00053A05" w:rsidRPr="00DD499B" w14:paraId="4262C129" w14:textId="77777777" w:rsidTr="00B72BBD">
        <w:trPr>
          <w:trHeight w:val="992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D840" w14:textId="77777777" w:rsidR="00053A05" w:rsidRPr="00DD499B" w:rsidRDefault="00053A05" w:rsidP="00DD499B">
            <w:pPr>
              <w:tabs>
                <w:tab w:val="left" w:pos="2977"/>
              </w:tabs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KEY AREAS OF ACCOUNTABILITY:</w:t>
            </w:r>
          </w:p>
          <w:p w14:paraId="1B54DFE0" w14:textId="77777777" w:rsidR="00053A05" w:rsidRPr="00DD499B" w:rsidRDefault="00053A05" w:rsidP="00DD499B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1D58F0" w14:textId="77777777" w:rsidR="00053A05" w:rsidRPr="00DD499B" w:rsidRDefault="00053A05" w:rsidP="00DD499B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Key Learning Objectives</w:t>
            </w:r>
          </w:p>
          <w:p w14:paraId="5AE9AA61" w14:textId="77777777" w:rsidR="00053A05" w:rsidRPr="00DD499B" w:rsidRDefault="00053A05" w:rsidP="00DD499B">
            <w:pPr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Documentation of records and understand the importance of a standard filling system for the organization.</w:t>
            </w:r>
          </w:p>
          <w:p w14:paraId="513A381C" w14:textId="77777777" w:rsidR="00053A05" w:rsidRPr="00DD499B" w:rsidRDefault="00053A05" w:rsidP="00DD499B">
            <w:pPr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 Practise the payment process in Save the children.</w:t>
            </w:r>
          </w:p>
          <w:p w14:paraId="41876117" w14:textId="77777777" w:rsidR="00053A05" w:rsidRPr="00DD499B" w:rsidRDefault="00053A05" w:rsidP="00DD499B">
            <w:pPr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 Learn how to use the </w:t>
            </w:r>
            <w:proofErr w:type="spellStart"/>
            <w:r w:rsidRPr="00DD499B">
              <w:rPr>
                <w:rFonts w:ascii="Calibri" w:hAnsi="Calibri" w:cs="Calibri"/>
                <w:sz w:val="22"/>
                <w:szCs w:val="22"/>
              </w:rPr>
              <w:t>Glacos</w:t>
            </w:r>
            <w:proofErr w:type="spellEnd"/>
            <w:r w:rsidRPr="00DD499B">
              <w:rPr>
                <w:rFonts w:ascii="Calibri" w:hAnsi="Calibri" w:cs="Calibri"/>
                <w:sz w:val="22"/>
                <w:szCs w:val="22"/>
              </w:rPr>
              <w:t xml:space="preserve"> system.</w:t>
            </w:r>
          </w:p>
          <w:p w14:paraId="01A47DCF" w14:textId="77777777" w:rsidR="00053A05" w:rsidRPr="00DD499B" w:rsidRDefault="00053A05" w:rsidP="00DD499B">
            <w:pPr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Learn the accounting system used by Save the Children International  </w:t>
            </w:r>
          </w:p>
          <w:p w14:paraId="1E7B287F" w14:textId="77777777" w:rsidR="00053A05" w:rsidRPr="00DD499B" w:rsidRDefault="00053A05" w:rsidP="00DD499B">
            <w:pPr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Practise how Reconciliation is done, both bank and Petty cash</w:t>
            </w:r>
          </w:p>
          <w:p w14:paraId="75CD4FC0" w14:textId="77777777" w:rsidR="00053A05" w:rsidRPr="00DD499B" w:rsidRDefault="00053A05" w:rsidP="00DD499B">
            <w:pPr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 Practise the payment review for accuracy and proper coding</w:t>
            </w:r>
          </w:p>
          <w:p w14:paraId="60796642" w14:textId="77777777" w:rsidR="00053A05" w:rsidRPr="00DD499B" w:rsidRDefault="00053A05" w:rsidP="00DD499B">
            <w:pPr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Practise the writing of cheques/transfer</w:t>
            </w:r>
          </w:p>
          <w:p w14:paraId="2C54CA9E" w14:textId="77777777" w:rsidR="00053A05" w:rsidRPr="00DD499B" w:rsidRDefault="00053A05" w:rsidP="00DD499B">
            <w:pPr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Practice how to assign “paid stamp” to payments</w:t>
            </w:r>
          </w:p>
          <w:p w14:paraId="4BEDE4AB" w14:textId="77777777" w:rsidR="00053A05" w:rsidRPr="00DD499B" w:rsidRDefault="00053A05" w:rsidP="00DD499B">
            <w:pPr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Practise records keeping</w:t>
            </w:r>
          </w:p>
          <w:p w14:paraId="006A42BA" w14:textId="15F73F68" w:rsidR="00053A05" w:rsidRDefault="00053A05" w:rsidP="00DD499B">
            <w:pPr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Scan and file financial documents on SCI electronic filing system</w:t>
            </w:r>
          </w:p>
          <w:p w14:paraId="49482896" w14:textId="5E6EB3E3" w:rsidR="00E82D64" w:rsidRPr="00DD499B" w:rsidRDefault="00E82D64" w:rsidP="00DD499B">
            <w:pPr>
              <w:numPr>
                <w:ilvl w:val="0"/>
                <w:numId w:val="50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Practice reconciliation of balance sheet accounts</w:t>
            </w:r>
          </w:p>
          <w:p w14:paraId="078E7B71" w14:textId="77777777" w:rsidR="00B15BCB" w:rsidRDefault="00B15BCB" w:rsidP="00DD499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22556E" w14:textId="77777777" w:rsidR="00053A05" w:rsidRPr="00DD499B" w:rsidRDefault="00053A05" w:rsidP="00DD499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Performance Indicators</w:t>
            </w:r>
          </w:p>
          <w:p w14:paraId="4033FE7E" w14:textId="77777777" w:rsidR="00053A05" w:rsidRPr="00DD499B" w:rsidRDefault="00053A05" w:rsidP="00DD499B">
            <w:pPr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The incumbent will be able to arrange and do a standardized filing</w:t>
            </w:r>
          </w:p>
          <w:p w14:paraId="25B6F956" w14:textId="77777777" w:rsidR="00053A05" w:rsidRPr="00DD499B" w:rsidRDefault="00053A05" w:rsidP="00DD499B">
            <w:pPr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be able to </w:t>
            </w:r>
            <w:proofErr w:type="spellStart"/>
            <w:r w:rsidRPr="00DD499B">
              <w:rPr>
                <w:rFonts w:ascii="Calibri" w:hAnsi="Calibri" w:cs="Calibri"/>
                <w:sz w:val="22"/>
                <w:szCs w:val="22"/>
              </w:rPr>
              <w:t>interprete</w:t>
            </w:r>
            <w:proofErr w:type="spellEnd"/>
            <w:r w:rsidRPr="00DD499B">
              <w:rPr>
                <w:rFonts w:ascii="Calibri" w:hAnsi="Calibri" w:cs="Calibri"/>
                <w:sz w:val="22"/>
                <w:szCs w:val="22"/>
              </w:rPr>
              <w:t xml:space="preserve"> the payment process</w:t>
            </w:r>
          </w:p>
          <w:p w14:paraId="77882258" w14:textId="77777777" w:rsidR="00053A05" w:rsidRPr="00DD499B" w:rsidRDefault="00053A05" w:rsidP="00DD499B">
            <w:pPr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be able to fill in the </w:t>
            </w:r>
            <w:proofErr w:type="spellStart"/>
            <w:r w:rsidRPr="00DD499B">
              <w:rPr>
                <w:rFonts w:ascii="Calibri" w:hAnsi="Calibri" w:cs="Calibri"/>
                <w:sz w:val="22"/>
                <w:szCs w:val="22"/>
              </w:rPr>
              <w:t>Glacos</w:t>
            </w:r>
            <w:proofErr w:type="spellEnd"/>
            <w:r w:rsidRPr="00DD499B">
              <w:rPr>
                <w:rFonts w:ascii="Calibri" w:hAnsi="Calibri" w:cs="Calibri"/>
                <w:sz w:val="22"/>
                <w:szCs w:val="22"/>
              </w:rPr>
              <w:t xml:space="preserve"> for various transactions</w:t>
            </w:r>
          </w:p>
          <w:p w14:paraId="3C9A7C76" w14:textId="77777777" w:rsidR="00053A05" w:rsidRPr="00DD499B" w:rsidRDefault="00053A05" w:rsidP="00DD499B">
            <w:pPr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The incumbent will have clear understanding of the accounting system</w:t>
            </w:r>
          </w:p>
          <w:p w14:paraId="0DA58354" w14:textId="77777777" w:rsidR="00053A05" w:rsidRPr="00DD499B" w:rsidRDefault="00053A05" w:rsidP="00DD499B">
            <w:pPr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The incumbent will be able to do cash/bank reconciliation independently</w:t>
            </w:r>
          </w:p>
          <w:p w14:paraId="21ABD36E" w14:textId="77777777" w:rsidR="00053A05" w:rsidRPr="00DD499B" w:rsidRDefault="00053A05" w:rsidP="00DD499B">
            <w:pPr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The incumbent will be able to review vouchers for accuracy and proper coding</w:t>
            </w:r>
          </w:p>
          <w:p w14:paraId="57DAF95A" w14:textId="77777777" w:rsidR="00053A05" w:rsidRPr="00DD499B" w:rsidRDefault="00053A05" w:rsidP="00DD499B">
            <w:pPr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The incumbent will be able to write cheques/transfers correctly</w:t>
            </w:r>
          </w:p>
          <w:p w14:paraId="069CDC19" w14:textId="77777777" w:rsidR="00053A05" w:rsidRPr="00DD499B" w:rsidRDefault="00053A05" w:rsidP="00DD499B">
            <w:pPr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The incumbent will be able to assign paid stamp to all payment back up sheets</w:t>
            </w:r>
          </w:p>
          <w:p w14:paraId="4AB45BDC" w14:textId="57F80479" w:rsidR="00053A05" w:rsidRDefault="00053A05" w:rsidP="00DD499B">
            <w:pPr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The incumbent will be able to file vouchers independently </w:t>
            </w:r>
          </w:p>
          <w:p w14:paraId="2B7F3661" w14:textId="68748CC6" w:rsidR="00E82D64" w:rsidRDefault="00E82D64" w:rsidP="00E82D64">
            <w:pPr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DD499B">
              <w:rPr>
                <w:rFonts w:ascii="Calibri" w:hAnsi="Calibri" w:cs="Calibri"/>
                <w:sz w:val="22"/>
                <w:szCs w:val="22"/>
              </w:rPr>
              <w:t xml:space="preserve">incumbent will be able to </w:t>
            </w:r>
            <w:r>
              <w:rPr>
                <w:rFonts w:ascii="Calibri" w:hAnsi="Calibri" w:cs="Calibri"/>
                <w:sz w:val="22"/>
                <w:szCs w:val="22"/>
              </w:rPr>
              <w:t>reconcile balance sheet accounts on monthly basis</w:t>
            </w:r>
            <w:r w:rsidRPr="00DD499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0D07D35" w14:textId="78960D1D" w:rsidR="00E82D64" w:rsidRPr="00DD499B" w:rsidRDefault="00E82D64" w:rsidP="00E82D64">
            <w:pPr>
              <w:suppressAutoHyphens/>
              <w:spacing w:line="276" w:lineRule="auto"/>
              <w:ind w:left="108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14:paraId="0434EA48" w14:textId="77777777" w:rsidR="00053A05" w:rsidRPr="00DD499B" w:rsidRDefault="00053A05" w:rsidP="00DD499B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D0C7A15" w14:textId="77777777" w:rsidR="00053A05" w:rsidRPr="00DD499B" w:rsidRDefault="00053A05" w:rsidP="00DD499B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Responsibility for resources:</w:t>
            </w:r>
          </w:p>
          <w:p w14:paraId="62B48517" w14:textId="77777777" w:rsidR="00053A05" w:rsidRPr="00DD499B" w:rsidRDefault="00053A05" w:rsidP="00DD499B">
            <w:pPr>
              <w:numPr>
                <w:ilvl w:val="0"/>
                <w:numId w:val="46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lastRenderedPageBreak/>
              <w:t>Ensure that financial information is kept with confidentiality and should not be exposed to external people.</w:t>
            </w:r>
          </w:p>
        </w:tc>
      </w:tr>
    </w:tbl>
    <w:p w14:paraId="61991AC2" w14:textId="77777777" w:rsidR="00053A05" w:rsidRPr="00DD499B" w:rsidRDefault="00053A05" w:rsidP="00DD499B">
      <w:pPr>
        <w:spacing w:line="276" w:lineRule="auto"/>
        <w:rPr>
          <w:rFonts w:ascii="Calibri" w:hAnsi="Calibri" w:cs="Calibri"/>
          <w:sz w:val="22"/>
          <w:szCs w:val="22"/>
        </w:rPr>
      </w:pPr>
      <w:r w:rsidRPr="00DD499B">
        <w:rPr>
          <w:rFonts w:ascii="Calibri" w:hAnsi="Calibri" w:cs="Calibri"/>
          <w:sz w:val="22"/>
          <w:szCs w:val="22"/>
        </w:rPr>
        <w:lastRenderedPageBreak/>
        <w:t xml:space="preserve"> </w:t>
      </w:r>
    </w:p>
    <w:tbl>
      <w:tblPr>
        <w:tblW w:w="10530" w:type="dxa"/>
        <w:tblInd w:w="-1085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053A05" w:rsidRPr="00DD499B" w14:paraId="1087890F" w14:textId="77777777" w:rsidTr="00B15BCB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6EA6" w14:textId="77777777" w:rsidR="00053A05" w:rsidRPr="00DD499B" w:rsidRDefault="00053A05" w:rsidP="00DD499B">
            <w:pPr>
              <w:snapToGrid w:val="0"/>
              <w:spacing w:line="276" w:lineRule="auto"/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SKILLS AND BEHAVIOURS (our Values in Practice)</w:t>
            </w:r>
          </w:p>
          <w:p w14:paraId="4435BEE8" w14:textId="77777777" w:rsidR="00053A05" w:rsidRPr="00DD499B" w:rsidRDefault="00053A05" w:rsidP="00DD499B">
            <w:pPr>
              <w:spacing w:line="276" w:lineRule="auto"/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Accountability:</w:t>
            </w:r>
          </w:p>
          <w:p w14:paraId="5CE993A2" w14:textId="77777777" w:rsidR="00053A05" w:rsidRPr="00DD499B" w:rsidRDefault="00053A05" w:rsidP="00DD499B">
            <w:pPr>
              <w:numPr>
                <w:ilvl w:val="0"/>
                <w:numId w:val="30"/>
              </w:numPr>
              <w:tabs>
                <w:tab w:val="num" w:pos="696"/>
              </w:tabs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Holds self-accountable for assets available for her /his use</w:t>
            </w:r>
          </w:p>
          <w:p w14:paraId="07D1A764" w14:textId="77777777" w:rsidR="00053A05" w:rsidRPr="00DD499B" w:rsidRDefault="00053A05" w:rsidP="00DD499B">
            <w:pPr>
              <w:numPr>
                <w:ilvl w:val="0"/>
                <w:numId w:val="30"/>
              </w:numPr>
              <w:tabs>
                <w:tab w:val="num" w:pos="696"/>
              </w:tabs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Holds self-accountable for any financial document in his/her possession </w:t>
            </w:r>
          </w:p>
          <w:p w14:paraId="110F4C45" w14:textId="77777777" w:rsidR="00053A05" w:rsidRPr="00DD499B" w:rsidRDefault="00053A05" w:rsidP="00DD499B">
            <w:pPr>
              <w:spacing w:line="276" w:lineRule="auto"/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EDBB9A" w14:textId="77777777" w:rsidR="00053A05" w:rsidRPr="00DD499B" w:rsidRDefault="00053A05" w:rsidP="00DD499B">
            <w:pPr>
              <w:spacing w:line="276" w:lineRule="auto"/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Ambition:</w:t>
            </w:r>
          </w:p>
          <w:p w14:paraId="4542AFD4" w14:textId="77777777" w:rsidR="00053A05" w:rsidRPr="00DD499B" w:rsidRDefault="00053A05" w:rsidP="00DD499B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Sets ambitious and challenging goals for themselves and take responsibility for their own personal development</w:t>
            </w:r>
          </w:p>
          <w:p w14:paraId="2A602A4A" w14:textId="77777777" w:rsidR="00053A05" w:rsidRPr="00B15BCB" w:rsidRDefault="00053A05" w:rsidP="00B15BCB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Future orientated, thinks strategically and on a global scale</w:t>
            </w:r>
          </w:p>
          <w:p w14:paraId="46431D4B" w14:textId="77777777" w:rsidR="00B15BCB" w:rsidRDefault="00B15BCB" w:rsidP="00DD499B">
            <w:pPr>
              <w:spacing w:line="276" w:lineRule="auto"/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C799DE" w14:textId="77777777" w:rsidR="00053A05" w:rsidRPr="00DD499B" w:rsidRDefault="00053A05" w:rsidP="00DD499B">
            <w:pPr>
              <w:spacing w:line="276" w:lineRule="auto"/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Collaboration:</w:t>
            </w:r>
          </w:p>
          <w:p w14:paraId="5F66A865" w14:textId="77777777" w:rsidR="00053A05" w:rsidRPr="00DD499B" w:rsidRDefault="00053A05" w:rsidP="00DD499B">
            <w:pPr>
              <w:numPr>
                <w:ilvl w:val="0"/>
                <w:numId w:val="2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Approachable, good listener, easy to talk to; builds and maintains effective relationships with colleagues, managers, members and external partners and supporters</w:t>
            </w:r>
          </w:p>
          <w:p w14:paraId="0057273A" w14:textId="77777777" w:rsidR="00053A05" w:rsidRPr="00DD499B" w:rsidRDefault="00053A05" w:rsidP="00DD499B">
            <w:pPr>
              <w:numPr>
                <w:ilvl w:val="0"/>
                <w:numId w:val="2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Values diversity and different people’s perspectives, able to work cross-culturally.</w:t>
            </w:r>
          </w:p>
          <w:p w14:paraId="2A888B34" w14:textId="77777777" w:rsidR="00053A05" w:rsidRPr="00DD499B" w:rsidRDefault="00053A05" w:rsidP="00DD499B">
            <w:pPr>
              <w:spacing w:line="276" w:lineRule="auto"/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510708" w14:textId="77777777" w:rsidR="00053A05" w:rsidRPr="00DD499B" w:rsidRDefault="00053A05" w:rsidP="00DD499B">
            <w:pPr>
              <w:spacing w:line="276" w:lineRule="auto"/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Creativity:</w:t>
            </w:r>
          </w:p>
          <w:p w14:paraId="6687AE85" w14:textId="77777777" w:rsidR="00053A05" w:rsidRPr="00DD499B" w:rsidRDefault="00053A05" w:rsidP="00DD499B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Develops and encourages new and innovative solutions</w:t>
            </w:r>
          </w:p>
          <w:p w14:paraId="7E3F24BD" w14:textId="77777777" w:rsidR="00053A05" w:rsidRPr="00DD499B" w:rsidRDefault="00053A05" w:rsidP="00DD499B">
            <w:pPr>
              <w:numPr>
                <w:ilvl w:val="0"/>
                <w:numId w:val="31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Willing to take disciplined risks</w:t>
            </w:r>
          </w:p>
          <w:p w14:paraId="57717399" w14:textId="77777777" w:rsidR="00053A05" w:rsidRPr="00DD499B" w:rsidRDefault="00053A05" w:rsidP="00DD499B">
            <w:pPr>
              <w:spacing w:line="276" w:lineRule="auto"/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CA80C" w14:textId="77777777" w:rsidR="00053A05" w:rsidRPr="00DD499B" w:rsidRDefault="00053A05" w:rsidP="00DD499B">
            <w:pPr>
              <w:spacing w:line="276" w:lineRule="auto"/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Integrity:</w:t>
            </w:r>
          </w:p>
          <w:p w14:paraId="0177AAAE" w14:textId="77777777" w:rsidR="00053A05" w:rsidRPr="00DD499B" w:rsidRDefault="00053A05" w:rsidP="00DD499B">
            <w:pPr>
              <w:pStyle w:val="ColorfulList-Accent11"/>
              <w:numPr>
                <w:ilvl w:val="0"/>
                <w:numId w:val="47"/>
              </w:numPr>
              <w:spacing w:after="0"/>
              <w:rPr>
                <w:rFonts w:cs="Calibri"/>
              </w:rPr>
            </w:pPr>
            <w:r w:rsidRPr="00DD499B">
              <w:rPr>
                <w:rFonts w:cs="Calibri"/>
              </w:rPr>
              <w:t>Honest, encourages openness and transparency</w:t>
            </w:r>
          </w:p>
          <w:p w14:paraId="66DB9247" w14:textId="77777777" w:rsidR="00053A05" w:rsidRPr="00B15BCB" w:rsidRDefault="00053A05" w:rsidP="00B15BCB">
            <w:pPr>
              <w:numPr>
                <w:ilvl w:val="0"/>
                <w:numId w:val="47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Commitment to Save the Children values </w:t>
            </w:r>
          </w:p>
        </w:tc>
      </w:tr>
      <w:tr w:rsidR="00053A05" w:rsidRPr="00DD499B" w14:paraId="59E1B280" w14:textId="77777777" w:rsidTr="00B15BCB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CC88" w14:textId="77777777" w:rsidR="00053A05" w:rsidRPr="00DD499B" w:rsidRDefault="00053A05" w:rsidP="00DD499B">
            <w:pPr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QUALIFICATIONS AND EXPERIENCE</w:t>
            </w:r>
          </w:p>
          <w:p w14:paraId="6C304D34" w14:textId="77777777" w:rsidR="00053A05" w:rsidRPr="00DD499B" w:rsidRDefault="00053A05" w:rsidP="00DD499B">
            <w:pPr>
              <w:numPr>
                <w:ilvl w:val="0"/>
                <w:numId w:val="2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Bachelor degree in accountancy/finance/management or Equivalent.</w:t>
            </w:r>
          </w:p>
          <w:p w14:paraId="140EAEE4" w14:textId="77777777" w:rsidR="00053A05" w:rsidRPr="00DD499B" w:rsidRDefault="00053A05" w:rsidP="00DD499B">
            <w:pPr>
              <w:numPr>
                <w:ilvl w:val="0"/>
                <w:numId w:val="2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 w:rsidRPr="00DD499B">
              <w:rPr>
                <w:rFonts w:ascii="Calibri" w:hAnsi="Calibri" w:cs="Calibri"/>
                <w:sz w:val="22"/>
                <w:szCs w:val="22"/>
              </w:rPr>
              <w:t>years</w:t>
            </w:r>
            <w:proofErr w:type="spellEnd"/>
            <w:r w:rsidRPr="00DD499B">
              <w:rPr>
                <w:rFonts w:ascii="Calibri" w:hAnsi="Calibri" w:cs="Calibri"/>
                <w:sz w:val="22"/>
                <w:szCs w:val="22"/>
              </w:rPr>
              <w:t xml:space="preserve"> work experience, preferably in an NGO set up</w:t>
            </w:r>
          </w:p>
          <w:p w14:paraId="125822FE" w14:textId="77777777" w:rsidR="00053A05" w:rsidRPr="00DD499B" w:rsidRDefault="00053A05" w:rsidP="00DD499B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A432CA9" w14:textId="77777777" w:rsidR="00053A05" w:rsidRPr="00DD499B" w:rsidRDefault="00053A05" w:rsidP="00DD499B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SKILLS AND ABILITIES</w:t>
            </w:r>
          </w:p>
          <w:p w14:paraId="5E1526AF" w14:textId="77777777" w:rsidR="00053A05" w:rsidRPr="00DD499B" w:rsidRDefault="00053A05" w:rsidP="00DD499B">
            <w:pPr>
              <w:numPr>
                <w:ilvl w:val="0"/>
                <w:numId w:val="4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Highly developed relationship building and interpersonal skills</w:t>
            </w:r>
          </w:p>
          <w:p w14:paraId="6C79F8DD" w14:textId="77777777" w:rsidR="00053A05" w:rsidRPr="00DD499B" w:rsidRDefault="00053A05" w:rsidP="00DD499B">
            <w:pPr>
              <w:numPr>
                <w:ilvl w:val="0"/>
                <w:numId w:val="4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Highly developed verbal and communication skills</w:t>
            </w:r>
          </w:p>
          <w:p w14:paraId="1E4D28B4" w14:textId="77777777" w:rsidR="00053A05" w:rsidRPr="00DD499B" w:rsidRDefault="00053A05" w:rsidP="00DD499B">
            <w:pPr>
              <w:numPr>
                <w:ilvl w:val="0"/>
                <w:numId w:val="4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Strong analytical and financial </w:t>
            </w:r>
            <w:proofErr w:type="spellStart"/>
            <w:r w:rsidRPr="00DD499B">
              <w:rPr>
                <w:rFonts w:ascii="Calibri" w:hAnsi="Calibri" w:cs="Calibri"/>
                <w:sz w:val="22"/>
                <w:szCs w:val="22"/>
              </w:rPr>
              <w:t>modeling</w:t>
            </w:r>
            <w:proofErr w:type="spellEnd"/>
            <w:r w:rsidRPr="00DD499B">
              <w:rPr>
                <w:rFonts w:ascii="Calibri" w:hAnsi="Calibri" w:cs="Calibri"/>
                <w:sz w:val="22"/>
                <w:szCs w:val="22"/>
              </w:rPr>
              <w:t xml:space="preserve"> skills</w:t>
            </w:r>
          </w:p>
          <w:p w14:paraId="111F42F5" w14:textId="77777777" w:rsidR="00053A05" w:rsidRPr="00DD499B" w:rsidRDefault="00053A05" w:rsidP="00DD499B">
            <w:pPr>
              <w:numPr>
                <w:ilvl w:val="0"/>
                <w:numId w:val="4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Ability to liaise with a diverse range of people, stakeholders and customers</w:t>
            </w:r>
          </w:p>
          <w:p w14:paraId="77586201" w14:textId="77777777" w:rsidR="00053A05" w:rsidRPr="00DD499B" w:rsidRDefault="00053A05" w:rsidP="00DD499B">
            <w:pPr>
              <w:numPr>
                <w:ilvl w:val="0"/>
                <w:numId w:val="4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Strong time management and organizational skills</w:t>
            </w:r>
          </w:p>
          <w:p w14:paraId="14B4B8A0" w14:textId="77777777" w:rsidR="00053A05" w:rsidRPr="00DD499B" w:rsidRDefault="00053A05" w:rsidP="00DD499B">
            <w:pPr>
              <w:numPr>
                <w:ilvl w:val="0"/>
                <w:numId w:val="4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Ability to work under pressure and to tight deadlines</w:t>
            </w:r>
          </w:p>
          <w:p w14:paraId="741B9A21" w14:textId="77777777" w:rsidR="00053A05" w:rsidRPr="00DD499B" w:rsidRDefault="00053A05" w:rsidP="00DD499B">
            <w:pPr>
              <w:numPr>
                <w:ilvl w:val="0"/>
                <w:numId w:val="4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High levels of attention to detail and quality</w:t>
            </w:r>
          </w:p>
          <w:p w14:paraId="61F4D32E" w14:textId="77777777" w:rsidR="00053A05" w:rsidRPr="00DD499B" w:rsidRDefault="00053A05" w:rsidP="00DD499B">
            <w:pPr>
              <w:numPr>
                <w:ilvl w:val="0"/>
                <w:numId w:val="49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Computer literacy (including advanced excel skills)</w:t>
            </w:r>
          </w:p>
          <w:p w14:paraId="08567AD5" w14:textId="77777777" w:rsidR="00053A05" w:rsidRPr="00DD499B" w:rsidRDefault="00053A05" w:rsidP="00DD499B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B2FF2A" w14:textId="77777777" w:rsidR="00053A05" w:rsidRPr="00DD499B" w:rsidRDefault="00053A05" w:rsidP="00DD499B">
            <w:pPr>
              <w:suppressAutoHyphens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499B">
              <w:rPr>
                <w:rFonts w:ascii="Calibri" w:hAnsi="Calibri" w:cs="Calibri"/>
                <w:b/>
                <w:sz w:val="22"/>
                <w:szCs w:val="22"/>
              </w:rPr>
              <w:t>PERSONAL BEHAVIOURS AND ATTRIBUTES</w:t>
            </w:r>
          </w:p>
          <w:p w14:paraId="05F3DA88" w14:textId="77777777" w:rsidR="00053A05" w:rsidRPr="00DD499B" w:rsidRDefault="00053A05" w:rsidP="00DD499B">
            <w:pPr>
              <w:numPr>
                <w:ilvl w:val="0"/>
                <w:numId w:val="48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Commitment to Save the Children’s mission and values</w:t>
            </w:r>
          </w:p>
          <w:p w14:paraId="77135903" w14:textId="77777777" w:rsidR="00053A05" w:rsidRPr="00DD499B" w:rsidRDefault="00053A05" w:rsidP="00DD499B">
            <w:pPr>
              <w:numPr>
                <w:ilvl w:val="0"/>
                <w:numId w:val="48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lastRenderedPageBreak/>
              <w:t>Initiative, flexibility and ability to work independently as well as in a team</w:t>
            </w:r>
          </w:p>
          <w:p w14:paraId="3C4ABE7A" w14:textId="77777777" w:rsidR="00053A05" w:rsidRPr="00DD499B" w:rsidRDefault="00053A05" w:rsidP="00DD499B">
            <w:pPr>
              <w:numPr>
                <w:ilvl w:val="0"/>
                <w:numId w:val="48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High levels of self-motivation and initiative</w:t>
            </w:r>
          </w:p>
          <w:p w14:paraId="1A7A27DD" w14:textId="77777777" w:rsidR="00053A05" w:rsidRPr="00DD499B" w:rsidRDefault="00053A05" w:rsidP="00DD499B">
            <w:pPr>
              <w:numPr>
                <w:ilvl w:val="0"/>
                <w:numId w:val="48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>Ownership and accountability of own work</w:t>
            </w:r>
          </w:p>
          <w:p w14:paraId="5B57FF15" w14:textId="77777777" w:rsidR="00053A05" w:rsidRPr="00B15BCB" w:rsidRDefault="00053A05" w:rsidP="00B15BCB">
            <w:pPr>
              <w:numPr>
                <w:ilvl w:val="0"/>
                <w:numId w:val="48"/>
              </w:num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D499B">
              <w:rPr>
                <w:rFonts w:ascii="Calibri" w:hAnsi="Calibri" w:cs="Calibri"/>
                <w:sz w:val="22"/>
                <w:szCs w:val="22"/>
              </w:rPr>
              <w:t xml:space="preserve">High levels of confidentially and integrity </w:t>
            </w:r>
          </w:p>
        </w:tc>
      </w:tr>
    </w:tbl>
    <w:p w14:paraId="4289CB97" w14:textId="77777777" w:rsidR="00053A05" w:rsidRPr="00DD499B" w:rsidRDefault="00053A05" w:rsidP="00DD499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B5439B2" w14:textId="77777777" w:rsidR="00B83E89" w:rsidRPr="00DD499B" w:rsidRDefault="00B83E89" w:rsidP="00DD499B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B83E89" w:rsidRPr="00DD499B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4AA1" w14:textId="77777777" w:rsidR="00D53976" w:rsidRDefault="00D53976">
      <w:r>
        <w:separator/>
      </w:r>
    </w:p>
  </w:endnote>
  <w:endnote w:type="continuationSeparator" w:id="0">
    <w:p w14:paraId="6B933D5E" w14:textId="77777777" w:rsidR="00D53976" w:rsidRDefault="00D5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43A2" w14:textId="77777777" w:rsidR="00D53976" w:rsidRDefault="00D53976">
      <w:r>
        <w:separator/>
      </w:r>
    </w:p>
  </w:footnote>
  <w:footnote w:type="continuationSeparator" w:id="0">
    <w:p w14:paraId="328E0705" w14:textId="77777777" w:rsidR="00D53976" w:rsidRDefault="00D5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EAFF" w14:textId="77777777" w:rsidR="00702348" w:rsidRDefault="00053A05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val="en-US"/>
      </w:rPr>
      <w:drawing>
        <wp:anchor distT="0" distB="0" distL="114300" distR="114300" simplePos="0" relativeHeight="251657728" behindDoc="0" locked="0" layoutInCell="1" allowOverlap="1" wp14:anchorId="5139943F" wp14:editId="28F90FB4">
          <wp:simplePos x="0" y="0"/>
          <wp:positionH relativeFrom="column">
            <wp:posOffset>4010025</wp:posOffset>
          </wp:positionH>
          <wp:positionV relativeFrom="paragraph">
            <wp:posOffset>-98425</wp:posOffset>
          </wp:positionV>
          <wp:extent cx="1676400" cy="3371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19F" w:rsidRPr="00F5619F">
      <w:rPr>
        <w:rFonts w:ascii="Arial" w:hAnsi="Arial" w:cs="Arial"/>
        <w:b/>
        <w:smallCaps/>
        <w:sz w:val="22"/>
        <w:szCs w:val="22"/>
      </w:rPr>
      <w:t xml:space="preserve">SAVE THE CHILDREN </w:t>
    </w:r>
  </w:p>
  <w:p w14:paraId="191DFFD2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 xml:space="preserve">INTERNATIONAL </w:t>
    </w:r>
    <w:r w:rsidR="00702348">
      <w:rPr>
        <w:rFonts w:ascii="Arial" w:hAnsi="Arial" w:cs="Arial"/>
        <w:b/>
        <w:smallCaps/>
        <w:sz w:val="22"/>
        <w:szCs w:val="22"/>
      </w:rPr>
      <w:t>PROGRAMS</w:t>
    </w:r>
  </w:p>
  <w:p w14:paraId="2EEBE432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2A9E21E4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</w:abstractNum>
  <w:abstractNum w:abstractNumId="4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6" w15:restartNumberingAfterBreak="0">
    <w:nsid w:val="002417A2"/>
    <w:multiLevelType w:val="hybridMultilevel"/>
    <w:tmpl w:val="A7A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62DA6"/>
    <w:multiLevelType w:val="hybridMultilevel"/>
    <w:tmpl w:val="D646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37200"/>
    <w:multiLevelType w:val="hybridMultilevel"/>
    <w:tmpl w:val="73AE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7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8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24493C8A"/>
    <w:multiLevelType w:val="hybridMultilevel"/>
    <w:tmpl w:val="646C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81265"/>
    <w:multiLevelType w:val="hybridMultilevel"/>
    <w:tmpl w:val="A57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2C"/>
    <w:multiLevelType w:val="hybridMultilevel"/>
    <w:tmpl w:val="9A42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2FA87570"/>
    <w:multiLevelType w:val="hybridMultilevel"/>
    <w:tmpl w:val="3B60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37CA2"/>
    <w:multiLevelType w:val="hybridMultilevel"/>
    <w:tmpl w:val="2C42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2A21303"/>
    <w:multiLevelType w:val="hybridMultilevel"/>
    <w:tmpl w:val="05B8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C2656">
      <w:numFmt w:val="bullet"/>
      <w:lvlText w:val="•"/>
      <w:lvlJc w:val="left"/>
      <w:pPr>
        <w:ind w:left="1440" w:hanging="360"/>
      </w:pPr>
      <w:rPr>
        <w:rFonts w:ascii="Segoe UI" w:eastAsia="Arial" w:hAnsi="Segoe UI" w:cs="Segoe UI" w:hint="default"/>
        <w:color w:val="3B3B3B"/>
        <w:w w:val="18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B471B"/>
    <w:multiLevelType w:val="hybridMultilevel"/>
    <w:tmpl w:val="16A63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6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A13128"/>
    <w:multiLevelType w:val="hybridMultilevel"/>
    <w:tmpl w:val="A104B0CE"/>
    <w:lvl w:ilvl="0" w:tplc="0000000B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501E0444">
      <w:numFmt w:val="bullet"/>
      <w:lvlText w:val="•"/>
      <w:lvlJc w:val="left"/>
      <w:pPr>
        <w:ind w:left="1440" w:hanging="360"/>
      </w:pPr>
      <w:rPr>
        <w:rFonts w:ascii="Calibri" w:eastAsia="Times New Roman" w:hAnsi="Calibri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D7A16"/>
    <w:multiLevelType w:val="hybridMultilevel"/>
    <w:tmpl w:val="EA1A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C77775"/>
    <w:multiLevelType w:val="hybridMultilevel"/>
    <w:tmpl w:val="16EE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2" w15:restartNumberingAfterBreak="0">
    <w:nsid w:val="5E4B2255"/>
    <w:multiLevelType w:val="hybridMultilevel"/>
    <w:tmpl w:val="8A2C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F35A1A"/>
    <w:multiLevelType w:val="hybridMultilevel"/>
    <w:tmpl w:val="D5A0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9" w15:restartNumberingAfterBreak="0">
    <w:nsid w:val="78C26CB8"/>
    <w:multiLevelType w:val="hybridMultilevel"/>
    <w:tmpl w:val="5472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0"/>
  </w:num>
  <w:num w:numId="5">
    <w:abstractNumId w:val="32"/>
  </w:num>
  <w:num w:numId="6">
    <w:abstractNumId w:val="14"/>
  </w:num>
  <w:num w:numId="7">
    <w:abstractNumId w:val="30"/>
  </w:num>
  <w:num w:numId="8">
    <w:abstractNumId w:val="15"/>
  </w:num>
  <w:num w:numId="9">
    <w:abstractNumId w:val="10"/>
  </w:num>
  <w:num w:numId="10">
    <w:abstractNumId w:val="22"/>
  </w:num>
  <w:num w:numId="11">
    <w:abstractNumId w:val="44"/>
  </w:num>
  <w:num w:numId="12">
    <w:abstractNumId w:val="18"/>
  </w:num>
  <w:num w:numId="13">
    <w:abstractNumId w:val="46"/>
  </w:num>
  <w:num w:numId="14">
    <w:abstractNumId w:val="25"/>
  </w:num>
  <w:num w:numId="15">
    <w:abstractNumId w:val="34"/>
  </w:num>
  <w:num w:numId="16">
    <w:abstractNumId w:val="26"/>
  </w:num>
  <w:num w:numId="17">
    <w:abstractNumId w:val="11"/>
  </w:num>
  <w:num w:numId="18">
    <w:abstractNumId w:val="45"/>
  </w:num>
  <w:num w:numId="19">
    <w:abstractNumId w:val="13"/>
  </w:num>
  <w:num w:numId="20">
    <w:abstractNumId w:val="9"/>
  </w:num>
  <w:num w:numId="21">
    <w:abstractNumId w:val="43"/>
  </w:num>
  <w:num w:numId="22">
    <w:abstractNumId w:val="40"/>
  </w:num>
  <w:num w:numId="23">
    <w:abstractNumId w:val="35"/>
  </w:num>
  <w:num w:numId="24">
    <w:abstractNumId w:val="48"/>
  </w:num>
  <w:num w:numId="25">
    <w:abstractNumId w:val="41"/>
  </w:num>
  <w:num w:numId="26">
    <w:abstractNumId w:val="16"/>
  </w:num>
  <w:num w:numId="27">
    <w:abstractNumId w:val="36"/>
  </w:num>
  <w:num w:numId="28">
    <w:abstractNumId w:val="12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33"/>
  </w:num>
  <w:num w:numId="34">
    <w:abstractNumId w:val="8"/>
  </w:num>
  <w:num w:numId="35">
    <w:abstractNumId w:val="28"/>
  </w:num>
  <w:num w:numId="36">
    <w:abstractNumId w:val="39"/>
  </w:num>
  <w:num w:numId="37">
    <w:abstractNumId w:val="49"/>
  </w:num>
  <w:num w:numId="38">
    <w:abstractNumId w:val="47"/>
  </w:num>
  <w:num w:numId="39">
    <w:abstractNumId w:val="21"/>
  </w:num>
  <w:num w:numId="40">
    <w:abstractNumId w:val="1"/>
  </w:num>
  <w:num w:numId="41">
    <w:abstractNumId w:val="42"/>
  </w:num>
  <w:num w:numId="42">
    <w:abstractNumId w:val="6"/>
  </w:num>
  <w:num w:numId="43">
    <w:abstractNumId w:val="20"/>
  </w:num>
  <w:num w:numId="44">
    <w:abstractNumId w:val="23"/>
  </w:num>
  <w:num w:numId="45">
    <w:abstractNumId w:val="24"/>
  </w:num>
  <w:num w:numId="46">
    <w:abstractNumId w:val="37"/>
  </w:num>
  <w:num w:numId="47">
    <w:abstractNumId w:val="19"/>
  </w:num>
  <w:num w:numId="48">
    <w:abstractNumId w:val="31"/>
  </w:num>
  <w:num w:numId="49">
    <w:abstractNumId w:val="38"/>
  </w:num>
  <w:num w:numId="5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AC"/>
    <w:rsid w:val="00007D0B"/>
    <w:rsid w:val="00014716"/>
    <w:rsid w:val="000439E4"/>
    <w:rsid w:val="00053A05"/>
    <w:rsid w:val="00091A58"/>
    <w:rsid w:val="00092DD0"/>
    <w:rsid w:val="000A0163"/>
    <w:rsid w:val="000B2430"/>
    <w:rsid w:val="000E09C6"/>
    <w:rsid w:val="00107B42"/>
    <w:rsid w:val="0015099B"/>
    <w:rsid w:val="0015532E"/>
    <w:rsid w:val="00174203"/>
    <w:rsid w:val="0017637C"/>
    <w:rsid w:val="0017754D"/>
    <w:rsid w:val="00183B33"/>
    <w:rsid w:val="00191CBF"/>
    <w:rsid w:val="00197A5F"/>
    <w:rsid w:val="001B2A90"/>
    <w:rsid w:val="001B461D"/>
    <w:rsid w:val="001D1F88"/>
    <w:rsid w:val="001E3518"/>
    <w:rsid w:val="001F5752"/>
    <w:rsid w:val="002065ED"/>
    <w:rsid w:val="00225770"/>
    <w:rsid w:val="00255049"/>
    <w:rsid w:val="00267F7F"/>
    <w:rsid w:val="00287B36"/>
    <w:rsid w:val="00290500"/>
    <w:rsid w:val="002916E8"/>
    <w:rsid w:val="00297EEF"/>
    <w:rsid w:val="002B21C3"/>
    <w:rsid w:val="002D4A35"/>
    <w:rsid w:val="002E170D"/>
    <w:rsid w:val="002E34C0"/>
    <w:rsid w:val="00324580"/>
    <w:rsid w:val="00341E13"/>
    <w:rsid w:val="00382DCB"/>
    <w:rsid w:val="003B081D"/>
    <w:rsid w:val="003B2EB5"/>
    <w:rsid w:val="003C0A7E"/>
    <w:rsid w:val="00407466"/>
    <w:rsid w:val="00416FB8"/>
    <w:rsid w:val="00434D92"/>
    <w:rsid w:val="00456024"/>
    <w:rsid w:val="00457479"/>
    <w:rsid w:val="004757CF"/>
    <w:rsid w:val="00480895"/>
    <w:rsid w:val="00482382"/>
    <w:rsid w:val="00483CC9"/>
    <w:rsid w:val="004852D8"/>
    <w:rsid w:val="004873E6"/>
    <w:rsid w:val="00493703"/>
    <w:rsid w:val="004B2994"/>
    <w:rsid w:val="004C2411"/>
    <w:rsid w:val="004C3145"/>
    <w:rsid w:val="004C3FFF"/>
    <w:rsid w:val="004C44EA"/>
    <w:rsid w:val="004E2B71"/>
    <w:rsid w:val="00502CDE"/>
    <w:rsid w:val="00514D77"/>
    <w:rsid w:val="00520EAC"/>
    <w:rsid w:val="005358D9"/>
    <w:rsid w:val="00543A17"/>
    <w:rsid w:val="00553DE4"/>
    <w:rsid w:val="00556B70"/>
    <w:rsid w:val="005602C8"/>
    <w:rsid w:val="00586599"/>
    <w:rsid w:val="005D08E0"/>
    <w:rsid w:val="005F161F"/>
    <w:rsid w:val="00601D69"/>
    <w:rsid w:val="00613F6F"/>
    <w:rsid w:val="006171BF"/>
    <w:rsid w:val="006224AD"/>
    <w:rsid w:val="00624CD4"/>
    <w:rsid w:val="00640C69"/>
    <w:rsid w:val="00647D3A"/>
    <w:rsid w:val="00652A42"/>
    <w:rsid w:val="0069034A"/>
    <w:rsid w:val="006934BA"/>
    <w:rsid w:val="006A391E"/>
    <w:rsid w:val="006B6EDE"/>
    <w:rsid w:val="006D3CEE"/>
    <w:rsid w:val="006D5710"/>
    <w:rsid w:val="006D7BC5"/>
    <w:rsid w:val="006F46C2"/>
    <w:rsid w:val="00702348"/>
    <w:rsid w:val="0072183D"/>
    <w:rsid w:val="00743D76"/>
    <w:rsid w:val="007449EA"/>
    <w:rsid w:val="00756550"/>
    <w:rsid w:val="00762004"/>
    <w:rsid w:val="00770638"/>
    <w:rsid w:val="007770CA"/>
    <w:rsid w:val="007830B1"/>
    <w:rsid w:val="007B47F6"/>
    <w:rsid w:val="007D26DC"/>
    <w:rsid w:val="007D3755"/>
    <w:rsid w:val="007E39CC"/>
    <w:rsid w:val="007F0E5A"/>
    <w:rsid w:val="007F13A8"/>
    <w:rsid w:val="007F3ECE"/>
    <w:rsid w:val="007F729D"/>
    <w:rsid w:val="00805BE2"/>
    <w:rsid w:val="008178C0"/>
    <w:rsid w:val="00822219"/>
    <w:rsid w:val="008264D8"/>
    <w:rsid w:val="00827090"/>
    <w:rsid w:val="008416C1"/>
    <w:rsid w:val="00850C04"/>
    <w:rsid w:val="0088006A"/>
    <w:rsid w:val="00892D58"/>
    <w:rsid w:val="008A071A"/>
    <w:rsid w:val="008C5A62"/>
    <w:rsid w:val="0090541F"/>
    <w:rsid w:val="00920C0C"/>
    <w:rsid w:val="00920E86"/>
    <w:rsid w:val="00920FDB"/>
    <w:rsid w:val="00921058"/>
    <w:rsid w:val="00923B2F"/>
    <w:rsid w:val="00927BE8"/>
    <w:rsid w:val="00931FA8"/>
    <w:rsid w:val="009356CE"/>
    <w:rsid w:val="009376FF"/>
    <w:rsid w:val="009547DB"/>
    <w:rsid w:val="0098416F"/>
    <w:rsid w:val="009846E5"/>
    <w:rsid w:val="00984B86"/>
    <w:rsid w:val="009A4A8D"/>
    <w:rsid w:val="009C17CE"/>
    <w:rsid w:val="009D22D1"/>
    <w:rsid w:val="009D2BAF"/>
    <w:rsid w:val="009E3F2E"/>
    <w:rsid w:val="009F13C0"/>
    <w:rsid w:val="00A1165A"/>
    <w:rsid w:val="00A449FC"/>
    <w:rsid w:val="00A50785"/>
    <w:rsid w:val="00A56833"/>
    <w:rsid w:val="00A62515"/>
    <w:rsid w:val="00A6746E"/>
    <w:rsid w:val="00A9158C"/>
    <w:rsid w:val="00AA77CC"/>
    <w:rsid w:val="00AB2CE5"/>
    <w:rsid w:val="00AC7F69"/>
    <w:rsid w:val="00AD38C8"/>
    <w:rsid w:val="00B04818"/>
    <w:rsid w:val="00B109CA"/>
    <w:rsid w:val="00B14F8E"/>
    <w:rsid w:val="00B15BCB"/>
    <w:rsid w:val="00B21B76"/>
    <w:rsid w:val="00B5365E"/>
    <w:rsid w:val="00B7318D"/>
    <w:rsid w:val="00B830C1"/>
    <w:rsid w:val="00B83E89"/>
    <w:rsid w:val="00B84E72"/>
    <w:rsid w:val="00B85F11"/>
    <w:rsid w:val="00B90EA2"/>
    <w:rsid w:val="00B9157F"/>
    <w:rsid w:val="00BA2A12"/>
    <w:rsid w:val="00BA7880"/>
    <w:rsid w:val="00BC471B"/>
    <w:rsid w:val="00BE25EA"/>
    <w:rsid w:val="00BE556E"/>
    <w:rsid w:val="00C13528"/>
    <w:rsid w:val="00C15D29"/>
    <w:rsid w:val="00C21E23"/>
    <w:rsid w:val="00C34EA2"/>
    <w:rsid w:val="00C61C6F"/>
    <w:rsid w:val="00C6257E"/>
    <w:rsid w:val="00C71F41"/>
    <w:rsid w:val="00C75003"/>
    <w:rsid w:val="00C82E63"/>
    <w:rsid w:val="00C95100"/>
    <w:rsid w:val="00C978E6"/>
    <w:rsid w:val="00CA3D46"/>
    <w:rsid w:val="00CB20F1"/>
    <w:rsid w:val="00CE502B"/>
    <w:rsid w:val="00D26C4F"/>
    <w:rsid w:val="00D329A6"/>
    <w:rsid w:val="00D33A59"/>
    <w:rsid w:val="00D42548"/>
    <w:rsid w:val="00D43470"/>
    <w:rsid w:val="00D5085F"/>
    <w:rsid w:val="00D520E4"/>
    <w:rsid w:val="00D53976"/>
    <w:rsid w:val="00D64C59"/>
    <w:rsid w:val="00DB49BD"/>
    <w:rsid w:val="00DD499B"/>
    <w:rsid w:val="00DF31B1"/>
    <w:rsid w:val="00E03B54"/>
    <w:rsid w:val="00E14DF1"/>
    <w:rsid w:val="00E2250C"/>
    <w:rsid w:val="00E53475"/>
    <w:rsid w:val="00E722A3"/>
    <w:rsid w:val="00E760A1"/>
    <w:rsid w:val="00E77359"/>
    <w:rsid w:val="00E82D64"/>
    <w:rsid w:val="00E83956"/>
    <w:rsid w:val="00EA19E3"/>
    <w:rsid w:val="00EA44F5"/>
    <w:rsid w:val="00EB1BA4"/>
    <w:rsid w:val="00EC1B3B"/>
    <w:rsid w:val="00ED102A"/>
    <w:rsid w:val="00EE3C6E"/>
    <w:rsid w:val="00EE4321"/>
    <w:rsid w:val="00EF0236"/>
    <w:rsid w:val="00EF1BB6"/>
    <w:rsid w:val="00EF20E6"/>
    <w:rsid w:val="00EF33BF"/>
    <w:rsid w:val="00F02B5B"/>
    <w:rsid w:val="00F069CA"/>
    <w:rsid w:val="00F44AC7"/>
    <w:rsid w:val="00F523B3"/>
    <w:rsid w:val="00F55B51"/>
    <w:rsid w:val="00F5619F"/>
    <w:rsid w:val="00F706C7"/>
    <w:rsid w:val="00F73DCC"/>
    <w:rsid w:val="00F810FA"/>
    <w:rsid w:val="00F9086D"/>
    <w:rsid w:val="00FC67B6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99CF7F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D58"/>
    <w:pPr>
      <w:suppressAutoHyphens/>
      <w:ind w:left="720"/>
    </w:pPr>
    <w:rPr>
      <w:lang w:eastAsia="ar-SA"/>
    </w:rPr>
  </w:style>
  <w:style w:type="paragraph" w:customStyle="1" w:styleId="1">
    <w:name w:val="1"/>
    <w:aliases w:val="2,3"/>
    <w:basedOn w:val="Normal"/>
    <w:rsid w:val="00892D58"/>
    <w:pPr>
      <w:widowControl w:val="0"/>
      <w:autoSpaceDE w:val="0"/>
      <w:autoSpaceDN w:val="0"/>
      <w:adjustRightInd w:val="0"/>
      <w:ind w:left="540" w:hanging="540"/>
    </w:pPr>
    <w:rPr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53A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bidi="en-US"/>
    </w:rPr>
  </w:style>
  <w:style w:type="paragraph" w:customStyle="1" w:styleId="Heading1SCS">
    <w:name w:val="Heading 1 SCS"/>
    <w:basedOn w:val="Heading1"/>
    <w:link w:val="Heading1SCSChar"/>
    <w:qFormat/>
    <w:rsid w:val="00053A05"/>
    <w:pPr>
      <w:keepLines/>
      <w:spacing w:before="480" w:after="0" w:line="276" w:lineRule="auto"/>
      <w:ind w:left="0"/>
    </w:pPr>
    <w:rPr>
      <w:rFonts w:ascii="Gill Sans MT" w:hAnsi="Gill Sans MT"/>
      <w:bCs/>
      <w:color w:val="FF0000"/>
      <w:sz w:val="28"/>
      <w:szCs w:val="28"/>
      <w:lang w:val="x-none" w:eastAsia="x-none"/>
    </w:rPr>
  </w:style>
  <w:style w:type="character" w:customStyle="1" w:styleId="Heading1SCSChar">
    <w:name w:val="Heading 1 SCS Char"/>
    <w:link w:val="Heading1SCS"/>
    <w:rsid w:val="00053A05"/>
    <w:rPr>
      <w:rFonts w:ascii="Gill Sans MT" w:hAnsi="Gill Sans MT"/>
      <w:b/>
      <w:bCs/>
      <w:color w:val="FF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837460605B8449BE8D840739B1690" ma:contentTypeVersion="14" ma:contentTypeDescription="Create a new document." ma:contentTypeScope="" ma:versionID="3309d26170ffb403237e08a5beadbac6">
  <xsd:schema xmlns:xsd="http://www.w3.org/2001/XMLSchema" xmlns:xs="http://www.w3.org/2001/XMLSchema" xmlns:p="http://schemas.microsoft.com/office/2006/metadata/properties" xmlns:ns3="396067d5-62eb-4040-82c2-0727530e57e4" xmlns:ns4="8a9720f3-2c8a-4ca6-9214-99c6d370021d" targetNamespace="http://schemas.microsoft.com/office/2006/metadata/properties" ma:root="true" ma:fieldsID="7c2e3366588361aa8bf39c0c21a676dd" ns3:_="" ns4:_="">
    <xsd:import namespace="396067d5-62eb-4040-82c2-0727530e57e4"/>
    <xsd:import namespace="8a9720f3-2c8a-4ca6-9214-99c6d3700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67d5-62eb-4040-82c2-0727530e5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720f3-2c8a-4ca6-9214-99c6d3700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3E3-2B04-46EB-9783-C917A93C6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5AC2C-6F7D-40E8-B41A-2142DF661039}">
  <ds:schemaRefs>
    <ds:schemaRef ds:uri="8a9720f3-2c8a-4ca6-9214-99c6d370021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96067d5-62eb-4040-82c2-0727530e57e4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5C1634-2D44-429F-BBB9-DAEBBF68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067d5-62eb-4040-82c2-0727530e57e4"/>
    <ds:schemaRef ds:uri="8a9720f3-2c8a-4ca6-9214-99c6d370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2BB7D-DEA2-42E5-982E-ED5FFB73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Tumwine, Venant</cp:lastModifiedBy>
  <cp:revision>3</cp:revision>
  <cp:lastPrinted>2011-08-02T10:07:00Z</cp:lastPrinted>
  <dcterms:created xsi:type="dcterms:W3CDTF">2022-04-22T10:38:00Z</dcterms:created>
  <dcterms:modified xsi:type="dcterms:W3CDTF">2022-04-22T10:43:00Z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0x010100EAC837460605B8449BE8D840739B1690</vt:lpwstr>
  </property>
</Properties>
</file>