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69895" w14:textId="77777777" w:rsidR="008B2FF4" w:rsidRPr="00EF2FC5" w:rsidRDefault="008B2FF4" w:rsidP="004F5DDC">
      <w:pPr>
        <w:spacing w:before="100" w:beforeAutospacing="1" w:after="100" w:afterAutospacing="1" w:line="240" w:lineRule="auto"/>
        <w:ind w:left="-270"/>
        <w:jc w:val="center"/>
        <w:rPr>
          <w:rFonts w:ascii="Times New Roman" w:eastAsia="Times New Roman" w:hAnsi="Times New Roman" w:cs="Times New Roman"/>
          <w:b/>
          <w:bCs/>
          <w:sz w:val="52"/>
          <w:szCs w:val="52"/>
          <w:u w:val="single"/>
        </w:rPr>
      </w:pPr>
      <w:bookmarkStart w:id="0" w:name="_Hlk219729037"/>
      <w:r w:rsidRPr="00EF2FC5">
        <w:rPr>
          <w:rFonts w:ascii="Times New Roman" w:eastAsia="Times New Roman" w:hAnsi="Times New Roman" w:cs="Times New Roman"/>
          <w:b/>
          <w:bCs/>
          <w:sz w:val="52"/>
          <w:szCs w:val="52"/>
          <w:u w:val="single"/>
        </w:rPr>
        <w:t>TENDER NOTICE</w:t>
      </w:r>
    </w:p>
    <w:p w14:paraId="2048770E" w14:textId="77777777" w:rsidR="008B2FF4" w:rsidRPr="00EF2FC5" w:rsidRDefault="008B2FF4" w:rsidP="004F5DDC">
      <w:pPr>
        <w:tabs>
          <w:tab w:val="left" w:pos="7740"/>
        </w:tabs>
        <w:spacing w:before="100" w:beforeAutospacing="1" w:after="100" w:afterAutospacing="1" w:line="240" w:lineRule="auto"/>
        <w:ind w:left="-90"/>
        <w:jc w:val="both"/>
        <w:rPr>
          <w:rFonts w:ascii="Times New Roman" w:eastAsia="Times New Roman" w:hAnsi="Times New Roman" w:cs="Times New Roman"/>
          <w:b/>
          <w:bCs/>
          <w:sz w:val="40"/>
          <w:szCs w:val="40"/>
        </w:rPr>
      </w:pPr>
      <w:r w:rsidRPr="00EF2FC5">
        <w:rPr>
          <w:rFonts w:ascii="Times New Roman" w:eastAsia="SimSun" w:hAnsi="Times New Roman" w:cs="Times New Roman"/>
          <w:b/>
          <w:bCs/>
          <w:sz w:val="40"/>
          <w:szCs w:val="40"/>
        </w:rPr>
        <w:t xml:space="preserve">Tender Title: </w:t>
      </w:r>
      <w:bookmarkStart w:id="1" w:name="_Hlk206052153"/>
      <w:r w:rsidRPr="00EF2FC5">
        <w:rPr>
          <w:rFonts w:ascii="Times New Roman" w:hAnsi="Times New Roman" w:cs="Times New Roman"/>
          <w:b/>
          <w:sz w:val="40"/>
          <w:szCs w:val="40"/>
        </w:rPr>
        <w:t>Retrofitting of 43 houses in</w:t>
      </w:r>
      <w:r w:rsidRPr="00EF2FC5">
        <w:rPr>
          <w:rFonts w:ascii="Times New Roman" w:hAnsi="Times New Roman" w:cs="Times New Roman"/>
          <w:b/>
          <w:sz w:val="24"/>
          <w:szCs w:val="24"/>
        </w:rPr>
        <w:t xml:space="preserve"> </w:t>
      </w:r>
      <w:proofErr w:type="spellStart"/>
      <w:r w:rsidRPr="00EF2FC5">
        <w:rPr>
          <w:rFonts w:ascii="Times New Roman" w:hAnsi="Times New Roman" w:cs="Times New Roman"/>
          <w:b/>
          <w:sz w:val="40"/>
          <w:szCs w:val="40"/>
        </w:rPr>
        <w:t>Gisagara</w:t>
      </w:r>
      <w:proofErr w:type="spellEnd"/>
      <w:r w:rsidRPr="00EF2FC5">
        <w:rPr>
          <w:rFonts w:ascii="Times New Roman" w:hAnsi="Times New Roman" w:cs="Times New Roman"/>
          <w:b/>
          <w:sz w:val="40"/>
          <w:szCs w:val="40"/>
        </w:rPr>
        <w:t xml:space="preserve"> and </w:t>
      </w:r>
      <w:proofErr w:type="spellStart"/>
      <w:r w:rsidRPr="00EF2FC5">
        <w:rPr>
          <w:rFonts w:ascii="Times New Roman" w:hAnsi="Times New Roman" w:cs="Times New Roman"/>
          <w:b/>
          <w:sz w:val="40"/>
          <w:szCs w:val="40"/>
        </w:rPr>
        <w:t>Ngororero</w:t>
      </w:r>
      <w:proofErr w:type="spellEnd"/>
      <w:r w:rsidRPr="00EF2FC5">
        <w:rPr>
          <w:rFonts w:ascii="Times New Roman" w:hAnsi="Times New Roman" w:cs="Times New Roman"/>
          <w:b/>
          <w:sz w:val="40"/>
          <w:szCs w:val="40"/>
        </w:rPr>
        <w:t xml:space="preserve"> District.</w:t>
      </w:r>
    </w:p>
    <w:bookmarkEnd w:id="1"/>
    <w:p w14:paraId="170C0F48" w14:textId="77777777" w:rsidR="008B2FF4" w:rsidRPr="00EF2FC5" w:rsidRDefault="008B2FF4" w:rsidP="004F5DDC">
      <w:pPr>
        <w:spacing w:after="0"/>
        <w:jc w:val="both"/>
        <w:rPr>
          <w:rFonts w:ascii="Times New Roman" w:eastAsia="Calibri" w:hAnsi="Times New Roman" w:cs="Times New Roman"/>
          <w:bCs/>
          <w:iCs/>
        </w:rPr>
      </w:pPr>
    </w:p>
    <w:tbl>
      <w:tblPr>
        <w:tblStyle w:val="TableGrid"/>
        <w:tblW w:w="9810" w:type="dxa"/>
        <w:tblInd w:w="-5" w:type="dxa"/>
        <w:tblLook w:val="04A0" w:firstRow="1" w:lastRow="0" w:firstColumn="1" w:lastColumn="0" w:noHBand="0" w:noVBand="1"/>
      </w:tblPr>
      <w:tblGrid>
        <w:gridCol w:w="3420"/>
        <w:gridCol w:w="6390"/>
      </w:tblGrid>
      <w:tr w:rsidR="008B2FF4" w:rsidRPr="00EF2FC5" w14:paraId="7EB6264B" w14:textId="77777777" w:rsidTr="008B2FF4">
        <w:trPr>
          <w:trHeight w:val="620"/>
        </w:trPr>
        <w:tc>
          <w:tcPr>
            <w:tcW w:w="3420" w:type="dxa"/>
          </w:tcPr>
          <w:p w14:paraId="44B303AA" w14:textId="77777777" w:rsidR="008B2FF4" w:rsidRPr="00EF2FC5" w:rsidRDefault="008B2FF4" w:rsidP="004F5DDC">
            <w:pPr>
              <w:spacing w:before="100" w:beforeAutospacing="1" w:after="100" w:afterAutospacing="1"/>
              <w:rPr>
                <w:rFonts w:ascii="Times New Roman" w:eastAsia="Times New Roman" w:hAnsi="Times New Roman" w:hint="default"/>
                <w:b/>
                <w:bCs/>
                <w:sz w:val="32"/>
                <w:szCs w:val="32"/>
              </w:rPr>
            </w:pPr>
            <w:r w:rsidRPr="00EF2FC5">
              <w:rPr>
                <w:rFonts w:ascii="Times New Roman" w:hAnsi="Times New Roman" w:hint="default"/>
                <w:b/>
                <w:bCs/>
                <w:sz w:val="32"/>
                <w:szCs w:val="32"/>
              </w:rPr>
              <w:t>Tender Publication Date</w:t>
            </w:r>
          </w:p>
        </w:tc>
        <w:tc>
          <w:tcPr>
            <w:tcW w:w="6390" w:type="dxa"/>
            <w:tcBorders>
              <w:top w:val="single" w:sz="4" w:space="0" w:color="auto"/>
              <w:left w:val="single" w:sz="4" w:space="0" w:color="auto"/>
              <w:bottom w:val="single" w:sz="4" w:space="0" w:color="auto"/>
              <w:right w:val="single" w:sz="4" w:space="0" w:color="auto"/>
            </w:tcBorders>
          </w:tcPr>
          <w:p w14:paraId="22A067AD" w14:textId="3577A0BE" w:rsidR="008B2FF4" w:rsidRPr="00EF2FC5" w:rsidRDefault="00AF615A" w:rsidP="004F5DDC">
            <w:pPr>
              <w:spacing w:before="100" w:beforeAutospacing="1" w:after="100" w:afterAutospacing="1"/>
              <w:rPr>
                <w:rFonts w:ascii="Times New Roman" w:eastAsia="Times New Roman" w:hAnsi="Times New Roman" w:hint="default"/>
                <w:b/>
                <w:bCs/>
                <w:sz w:val="32"/>
                <w:szCs w:val="32"/>
              </w:rPr>
            </w:pPr>
            <w:bookmarkStart w:id="2" w:name="_Hlk221287695"/>
            <w:r>
              <w:rPr>
                <w:rFonts w:ascii="Times New Roman" w:hAnsi="Times New Roman" w:hint="default"/>
                <w:b/>
                <w:bCs/>
                <w:sz w:val="32"/>
                <w:szCs w:val="32"/>
              </w:rPr>
              <w:t>July</w:t>
            </w:r>
            <w:r w:rsidR="008B2FF4" w:rsidRPr="00EF2FC5">
              <w:rPr>
                <w:rFonts w:ascii="Times New Roman" w:hAnsi="Times New Roman" w:hint="default"/>
                <w:b/>
                <w:bCs/>
                <w:sz w:val="32"/>
                <w:szCs w:val="32"/>
              </w:rPr>
              <w:t xml:space="preserve"> </w:t>
            </w:r>
            <w:r>
              <w:rPr>
                <w:rFonts w:ascii="Times New Roman" w:hAnsi="Times New Roman" w:hint="default"/>
                <w:b/>
                <w:bCs/>
                <w:sz w:val="32"/>
                <w:szCs w:val="32"/>
              </w:rPr>
              <w:t>0</w:t>
            </w:r>
            <w:r w:rsidR="004F5DDC">
              <w:rPr>
                <w:rFonts w:ascii="Times New Roman" w:hAnsi="Times New Roman" w:hint="default"/>
                <w:b/>
                <w:bCs/>
                <w:sz w:val="32"/>
                <w:szCs w:val="32"/>
              </w:rPr>
              <w:t>3</w:t>
            </w:r>
            <w:r w:rsidR="008B2FF4" w:rsidRPr="00EF2FC5">
              <w:rPr>
                <w:rFonts w:ascii="Times New Roman" w:hAnsi="Times New Roman" w:hint="default"/>
                <w:b/>
                <w:bCs/>
                <w:sz w:val="32"/>
                <w:szCs w:val="32"/>
              </w:rPr>
              <w:t>, 2026</w:t>
            </w:r>
            <w:bookmarkEnd w:id="2"/>
          </w:p>
        </w:tc>
      </w:tr>
      <w:tr w:rsidR="008B2FF4" w:rsidRPr="00EF2FC5" w14:paraId="6553D4F5" w14:textId="77777777" w:rsidTr="008B2FF4">
        <w:trPr>
          <w:trHeight w:val="620"/>
        </w:trPr>
        <w:tc>
          <w:tcPr>
            <w:tcW w:w="3420" w:type="dxa"/>
          </w:tcPr>
          <w:p w14:paraId="2CE81245" w14:textId="77777777" w:rsidR="008B2FF4" w:rsidRPr="00EF2FC5" w:rsidRDefault="008B2FF4" w:rsidP="004F5DDC">
            <w:pPr>
              <w:spacing w:before="100" w:beforeAutospacing="1" w:after="100" w:afterAutospacing="1"/>
              <w:jc w:val="both"/>
              <w:rPr>
                <w:rFonts w:ascii="Times New Roman" w:eastAsia="Times New Roman" w:hAnsi="Times New Roman" w:hint="default"/>
                <w:b/>
                <w:bCs/>
                <w:sz w:val="32"/>
                <w:szCs w:val="32"/>
              </w:rPr>
            </w:pPr>
            <w:r w:rsidRPr="00EF2FC5">
              <w:rPr>
                <w:rFonts w:ascii="Times New Roman" w:hAnsi="Times New Roman" w:hint="default"/>
                <w:b/>
                <w:bCs/>
                <w:sz w:val="32"/>
                <w:szCs w:val="32"/>
              </w:rPr>
              <w:t>Submission Deadline</w:t>
            </w:r>
          </w:p>
        </w:tc>
        <w:tc>
          <w:tcPr>
            <w:tcW w:w="6390" w:type="dxa"/>
            <w:tcBorders>
              <w:top w:val="single" w:sz="4" w:space="0" w:color="auto"/>
              <w:left w:val="single" w:sz="4" w:space="0" w:color="auto"/>
              <w:bottom w:val="single" w:sz="4" w:space="0" w:color="auto"/>
              <w:right w:val="single" w:sz="4" w:space="0" w:color="auto"/>
            </w:tcBorders>
          </w:tcPr>
          <w:p w14:paraId="5E11A0D4" w14:textId="45051581" w:rsidR="008B2FF4" w:rsidRPr="00EF2FC5" w:rsidRDefault="008B2FF4" w:rsidP="004F5DDC">
            <w:pPr>
              <w:spacing w:before="100" w:beforeAutospacing="1" w:after="100" w:afterAutospacing="1"/>
              <w:jc w:val="both"/>
              <w:rPr>
                <w:rFonts w:ascii="Times New Roman" w:eastAsia="Times New Roman" w:hAnsi="Times New Roman" w:hint="default"/>
                <w:b/>
                <w:bCs/>
                <w:sz w:val="32"/>
                <w:szCs w:val="32"/>
              </w:rPr>
            </w:pPr>
            <w:bookmarkStart w:id="3" w:name="_Hlk221287713"/>
            <w:r w:rsidRPr="00EF2FC5">
              <w:rPr>
                <w:rFonts w:ascii="Times New Roman" w:hAnsi="Times New Roman" w:hint="default"/>
                <w:b/>
                <w:bCs/>
                <w:sz w:val="32"/>
                <w:szCs w:val="32"/>
              </w:rPr>
              <w:t xml:space="preserve">July </w:t>
            </w:r>
            <w:r w:rsidR="00742961">
              <w:rPr>
                <w:rFonts w:ascii="Times New Roman" w:hAnsi="Times New Roman" w:hint="default"/>
                <w:b/>
                <w:bCs/>
                <w:sz w:val="32"/>
                <w:szCs w:val="32"/>
              </w:rPr>
              <w:t>0</w:t>
            </w:r>
            <w:r w:rsidR="004F5DDC">
              <w:rPr>
                <w:rFonts w:ascii="Times New Roman" w:hAnsi="Times New Roman" w:hint="default"/>
                <w:b/>
                <w:bCs/>
                <w:sz w:val="32"/>
                <w:szCs w:val="32"/>
              </w:rPr>
              <w:t>9</w:t>
            </w:r>
            <w:r w:rsidRPr="00EF2FC5">
              <w:rPr>
                <w:rFonts w:ascii="Times New Roman" w:hAnsi="Times New Roman" w:hint="default"/>
                <w:b/>
                <w:bCs/>
                <w:sz w:val="32"/>
                <w:szCs w:val="32"/>
              </w:rPr>
              <w:t>, 2026, at 11:00 AM</w:t>
            </w:r>
            <w:bookmarkEnd w:id="3"/>
          </w:p>
        </w:tc>
      </w:tr>
      <w:tr w:rsidR="008B2FF4" w:rsidRPr="00EF2FC5" w14:paraId="1D5C79B2" w14:textId="77777777" w:rsidTr="008B2FF4">
        <w:trPr>
          <w:trHeight w:val="620"/>
        </w:trPr>
        <w:tc>
          <w:tcPr>
            <w:tcW w:w="3420" w:type="dxa"/>
          </w:tcPr>
          <w:p w14:paraId="5C1DA314" w14:textId="77777777" w:rsidR="008B2FF4" w:rsidRPr="00EF2FC5" w:rsidRDefault="008B2FF4" w:rsidP="004F5DDC">
            <w:pPr>
              <w:spacing w:before="100" w:beforeAutospacing="1" w:after="100" w:afterAutospacing="1"/>
              <w:jc w:val="both"/>
              <w:rPr>
                <w:rFonts w:ascii="Times New Roman" w:hAnsi="Times New Roman" w:hint="default"/>
                <w:b/>
                <w:bCs/>
                <w:sz w:val="32"/>
                <w:szCs w:val="32"/>
              </w:rPr>
            </w:pPr>
            <w:r w:rsidRPr="00EF2FC5">
              <w:rPr>
                <w:rFonts w:ascii="Times New Roman" w:hAnsi="Times New Roman" w:hint="default"/>
                <w:b/>
                <w:bCs/>
                <w:sz w:val="32"/>
                <w:szCs w:val="32"/>
              </w:rPr>
              <w:t>Opening Date&amp; Time</w:t>
            </w:r>
          </w:p>
        </w:tc>
        <w:tc>
          <w:tcPr>
            <w:tcW w:w="6390" w:type="dxa"/>
            <w:tcBorders>
              <w:top w:val="single" w:sz="4" w:space="0" w:color="auto"/>
              <w:left w:val="single" w:sz="4" w:space="0" w:color="auto"/>
              <w:bottom w:val="single" w:sz="4" w:space="0" w:color="auto"/>
              <w:right w:val="single" w:sz="4" w:space="0" w:color="auto"/>
            </w:tcBorders>
          </w:tcPr>
          <w:p w14:paraId="78061B91" w14:textId="586A66BA" w:rsidR="008B2FF4" w:rsidRPr="00EF2FC5" w:rsidRDefault="008B2FF4" w:rsidP="004F5DDC">
            <w:pPr>
              <w:spacing w:before="100" w:beforeAutospacing="1" w:after="100" w:afterAutospacing="1"/>
              <w:jc w:val="both"/>
              <w:rPr>
                <w:rFonts w:ascii="Times New Roman" w:hAnsi="Times New Roman" w:hint="default"/>
                <w:b/>
                <w:bCs/>
                <w:sz w:val="32"/>
                <w:szCs w:val="32"/>
              </w:rPr>
            </w:pPr>
            <w:r w:rsidRPr="00EF2FC5">
              <w:rPr>
                <w:rFonts w:ascii="Times New Roman" w:hAnsi="Times New Roman" w:hint="default"/>
                <w:b/>
                <w:bCs/>
                <w:sz w:val="32"/>
                <w:szCs w:val="32"/>
              </w:rPr>
              <w:t xml:space="preserve">July </w:t>
            </w:r>
            <w:r w:rsidR="00742961">
              <w:rPr>
                <w:rFonts w:ascii="Times New Roman" w:hAnsi="Times New Roman" w:hint="default"/>
                <w:b/>
                <w:bCs/>
                <w:sz w:val="32"/>
                <w:szCs w:val="32"/>
              </w:rPr>
              <w:t>0</w:t>
            </w:r>
            <w:r w:rsidR="004F5DDC">
              <w:rPr>
                <w:rFonts w:ascii="Times New Roman" w:hAnsi="Times New Roman" w:hint="default"/>
                <w:b/>
                <w:bCs/>
                <w:sz w:val="32"/>
                <w:szCs w:val="32"/>
              </w:rPr>
              <w:t>9</w:t>
            </w:r>
            <w:r w:rsidRPr="00EF2FC5">
              <w:rPr>
                <w:rFonts w:ascii="Times New Roman" w:hAnsi="Times New Roman" w:hint="default"/>
                <w:b/>
                <w:bCs/>
                <w:sz w:val="32"/>
                <w:szCs w:val="32"/>
              </w:rPr>
              <w:t>, 2026, at 11:30 AM</w:t>
            </w:r>
          </w:p>
        </w:tc>
      </w:tr>
      <w:tr w:rsidR="008B2FF4" w:rsidRPr="00EF2FC5" w14:paraId="0B09733E" w14:textId="77777777" w:rsidTr="008B2FF4">
        <w:trPr>
          <w:trHeight w:val="620"/>
        </w:trPr>
        <w:tc>
          <w:tcPr>
            <w:tcW w:w="3420" w:type="dxa"/>
          </w:tcPr>
          <w:p w14:paraId="7FB56A6A" w14:textId="77777777" w:rsidR="008B2FF4" w:rsidRPr="00EF2FC5" w:rsidRDefault="008B2FF4" w:rsidP="004F5DDC">
            <w:pPr>
              <w:spacing w:after="200" w:line="360" w:lineRule="auto"/>
              <w:rPr>
                <w:rFonts w:ascii="Times New Roman" w:hAnsi="Times New Roman" w:hint="default"/>
                <w:b/>
                <w:bCs/>
                <w:sz w:val="32"/>
                <w:szCs w:val="32"/>
              </w:rPr>
            </w:pPr>
            <w:r w:rsidRPr="00EF2FC5">
              <w:rPr>
                <w:rFonts w:ascii="Times New Roman" w:hAnsi="Times New Roman" w:hint="default"/>
                <w:b/>
                <w:bCs/>
                <w:sz w:val="32"/>
                <w:szCs w:val="32"/>
              </w:rPr>
              <w:t>Submission location</w:t>
            </w:r>
          </w:p>
        </w:tc>
        <w:tc>
          <w:tcPr>
            <w:tcW w:w="6390" w:type="dxa"/>
            <w:tcBorders>
              <w:top w:val="single" w:sz="4" w:space="0" w:color="auto"/>
              <w:left w:val="single" w:sz="4" w:space="0" w:color="auto"/>
              <w:bottom w:val="single" w:sz="4" w:space="0" w:color="auto"/>
              <w:right w:val="single" w:sz="4" w:space="0" w:color="auto"/>
            </w:tcBorders>
          </w:tcPr>
          <w:p w14:paraId="6DC07305" w14:textId="77777777" w:rsidR="008B2FF4" w:rsidRPr="00EF2FC5" w:rsidRDefault="008B2FF4" w:rsidP="004F5DDC">
            <w:pPr>
              <w:spacing w:after="200"/>
              <w:jc w:val="both"/>
              <w:rPr>
                <w:rFonts w:ascii="Times New Roman" w:hAnsi="Times New Roman" w:hint="default"/>
                <w:b/>
                <w:bCs/>
                <w:sz w:val="32"/>
                <w:szCs w:val="32"/>
              </w:rPr>
            </w:pPr>
            <w:r w:rsidRPr="00EF2FC5">
              <w:rPr>
                <w:rFonts w:ascii="Times New Roman" w:hAnsi="Times New Roman" w:hint="default"/>
                <w:b/>
                <w:bCs/>
                <w:sz w:val="32"/>
                <w:szCs w:val="32"/>
              </w:rPr>
              <w:t xml:space="preserve">DUHAMIC-ADRI Head Office, </w:t>
            </w:r>
            <w:proofErr w:type="spellStart"/>
            <w:r w:rsidRPr="00EF2FC5">
              <w:rPr>
                <w:rFonts w:ascii="Times New Roman" w:hAnsi="Times New Roman" w:hint="default"/>
                <w:b/>
                <w:bCs/>
                <w:sz w:val="32"/>
                <w:szCs w:val="32"/>
              </w:rPr>
              <w:t>Kicukiro-Niboye</w:t>
            </w:r>
            <w:proofErr w:type="spellEnd"/>
            <w:r w:rsidRPr="00EF2FC5">
              <w:rPr>
                <w:rFonts w:ascii="Times New Roman" w:hAnsi="Times New Roman" w:hint="default"/>
                <w:b/>
                <w:bCs/>
                <w:sz w:val="32"/>
                <w:szCs w:val="32"/>
              </w:rPr>
              <w:t xml:space="preserve"> (Only hard copy submissions are accepted)</w:t>
            </w:r>
          </w:p>
        </w:tc>
      </w:tr>
      <w:tr w:rsidR="008B2FF4" w:rsidRPr="00EF2FC5" w14:paraId="7BE778B3" w14:textId="77777777" w:rsidTr="008B2FF4">
        <w:trPr>
          <w:trHeight w:val="746"/>
        </w:trPr>
        <w:tc>
          <w:tcPr>
            <w:tcW w:w="3420" w:type="dxa"/>
          </w:tcPr>
          <w:p w14:paraId="0496BEB6" w14:textId="77777777" w:rsidR="008B2FF4" w:rsidRPr="00EF2FC5" w:rsidRDefault="008B2FF4" w:rsidP="004F5DDC">
            <w:pPr>
              <w:spacing w:after="200" w:line="360" w:lineRule="auto"/>
              <w:jc w:val="both"/>
              <w:rPr>
                <w:rFonts w:ascii="Times New Roman" w:hAnsi="Times New Roman" w:hint="default"/>
                <w:b/>
                <w:bCs/>
                <w:sz w:val="32"/>
                <w:szCs w:val="32"/>
              </w:rPr>
            </w:pPr>
            <w:r w:rsidRPr="00EF2FC5">
              <w:rPr>
                <w:rFonts w:ascii="Times New Roman" w:hAnsi="Times New Roman" w:hint="default"/>
                <w:b/>
                <w:bCs/>
                <w:sz w:val="32"/>
                <w:szCs w:val="32"/>
              </w:rPr>
              <w:t xml:space="preserve">Site Visit Date&amp; Location </w:t>
            </w:r>
          </w:p>
        </w:tc>
        <w:tc>
          <w:tcPr>
            <w:tcW w:w="6390" w:type="dxa"/>
            <w:tcBorders>
              <w:top w:val="single" w:sz="4" w:space="0" w:color="auto"/>
              <w:left w:val="single" w:sz="4" w:space="0" w:color="auto"/>
              <w:bottom w:val="single" w:sz="4" w:space="0" w:color="auto"/>
              <w:right w:val="single" w:sz="4" w:space="0" w:color="auto"/>
            </w:tcBorders>
          </w:tcPr>
          <w:p w14:paraId="261EED8A" w14:textId="0D857B65" w:rsidR="008B2FF4" w:rsidRPr="00EF2FC5" w:rsidRDefault="008B2FF4" w:rsidP="004F5DDC">
            <w:pPr>
              <w:rPr>
                <w:rFonts w:ascii="Times New Roman" w:hAnsi="Times New Roman" w:hint="default"/>
                <w:b/>
                <w:bCs/>
                <w:sz w:val="32"/>
                <w:szCs w:val="32"/>
              </w:rPr>
            </w:pPr>
            <w:r w:rsidRPr="00EF2FC5">
              <w:rPr>
                <w:rFonts w:ascii="Times New Roman" w:hAnsi="Times New Roman" w:hint="default"/>
                <w:b/>
                <w:bCs/>
                <w:sz w:val="32"/>
                <w:szCs w:val="32"/>
              </w:rPr>
              <w:t>July 0</w:t>
            </w:r>
            <w:r w:rsidR="00752976">
              <w:rPr>
                <w:rFonts w:ascii="Times New Roman" w:hAnsi="Times New Roman" w:hint="default"/>
                <w:b/>
                <w:bCs/>
                <w:sz w:val="32"/>
                <w:szCs w:val="32"/>
              </w:rPr>
              <w:t>7</w:t>
            </w:r>
            <w:r w:rsidRPr="00EF2FC5">
              <w:rPr>
                <w:rFonts w:ascii="Times New Roman" w:hAnsi="Times New Roman" w:hint="default"/>
                <w:b/>
                <w:bCs/>
                <w:sz w:val="32"/>
                <w:szCs w:val="32"/>
              </w:rPr>
              <w:t>,2026</w:t>
            </w:r>
          </w:p>
          <w:p w14:paraId="0B8B7B10" w14:textId="77777777" w:rsidR="008B2FF4" w:rsidRPr="00EF2FC5" w:rsidRDefault="008B2FF4" w:rsidP="004F5DDC">
            <w:pPr>
              <w:rPr>
                <w:rFonts w:ascii="Times New Roman" w:hAnsi="Times New Roman" w:hint="default"/>
                <w:b/>
                <w:bCs/>
                <w:sz w:val="32"/>
                <w:szCs w:val="32"/>
              </w:rPr>
            </w:pPr>
            <w:r w:rsidRPr="00EF2FC5">
              <w:rPr>
                <w:rFonts w:ascii="Times New Roman" w:hAnsi="Times New Roman" w:hint="default"/>
                <w:b/>
                <w:bCs/>
                <w:sz w:val="32"/>
                <w:szCs w:val="32"/>
              </w:rPr>
              <w:t>Lot 1:</w:t>
            </w:r>
            <w:r w:rsidRPr="00EF2FC5">
              <w:rPr>
                <w:rFonts w:ascii="Times New Roman" w:hAnsi="Times New Roman" w:hint="default"/>
              </w:rPr>
              <w:t xml:space="preserve"> </w:t>
            </w:r>
            <w:bookmarkStart w:id="4" w:name="_Hlk220577676"/>
            <w:proofErr w:type="spellStart"/>
            <w:r w:rsidRPr="00EF2FC5">
              <w:rPr>
                <w:rFonts w:ascii="Times New Roman" w:hAnsi="Times New Roman" w:hint="default"/>
                <w:b/>
                <w:bCs/>
                <w:sz w:val="32"/>
                <w:szCs w:val="32"/>
              </w:rPr>
              <w:t>Kibirizi</w:t>
            </w:r>
            <w:proofErr w:type="spellEnd"/>
            <w:r w:rsidRPr="00EF2FC5">
              <w:rPr>
                <w:rFonts w:ascii="Times New Roman" w:hAnsi="Times New Roman" w:hint="default"/>
                <w:b/>
                <w:bCs/>
                <w:sz w:val="32"/>
                <w:szCs w:val="32"/>
              </w:rPr>
              <w:t>,</w:t>
            </w:r>
            <w:r w:rsidRPr="00EF2FC5">
              <w:rPr>
                <w:rFonts w:ascii="Times New Roman" w:hAnsi="Times New Roman" w:hint="default"/>
              </w:rPr>
              <w:t xml:space="preserve"> </w:t>
            </w:r>
            <w:proofErr w:type="spellStart"/>
            <w:r w:rsidRPr="00EF2FC5">
              <w:rPr>
                <w:rFonts w:ascii="Times New Roman" w:hAnsi="Times New Roman" w:hint="default"/>
                <w:b/>
                <w:bCs/>
                <w:sz w:val="32"/>
                <w:szCs w:val="32"/>
              </w:rPr>
              <w:t>Muganza</w:t>
            </w:r>
            <w:proofErr w:type="spellEnd"/>
            <w:r w:rsidRPr="00EF2FC5">
              <w:rPr>
                <w:rFonts w:ascii="Times New Roman" w:hAnsi="Times New Roman" w:hint="default"/>
                <w:b/>
                <w:bCs/>
                <w:sz w:val="32"/>
                <w:szCs w:val="32"/>
              </w:rPr>
              <w:t xml:space="preserve"> and </w:t>
            </w:r>
            <w:proofErr w:type="spellStart"/>
            <w:r w:rsidRPr="00EF2FC5">
              <w:rPr>
                <w:rFonts w:ascii="Times New Roman" w:hAnsi="Times New Roman" w:hint="default"/>
                <w:b/>
                <w:bCs/>
                <w:sz w:val="32"/>
                <w:szCs w:val="32"/>
              </w:rPr>
              <w:t>Ndora</w:t>
            </w:r>
            <w:bookmarkEnd w:id="4"/>
            <w:proofErr w:type="spellEnd"/>
            <w:r w:rsidR="00025811">
              <w:rPr>
                <w:rFonts w:ascii="Times New Roman" w:hAnsi="Times New Roman" w:hint="default"/>
                <w:b/>
                <w:bCs/>
                <w:sz w:val="32"/>
                <w:szCs w:val="32"/>
              </w:rPr>
              <w:t xml:space="preserve"> Sector</w:t>
            </w:r>
          </w:p>
          <w:p w14:paraId="00FCC392" w14:textId="77777777" w:rsidR="008B2FF4" w:rsidRPr="00EF2FC5" w:rsidRDefault="008B2FF4" w:rsidP="004F5DDC">
            <w:pPr>
              <w:rPr>
                <w:rFonts w:ascii="Times New Roman" w:hAnsi="Times New Roman" w:hint="default"/>
                <w:b/>
                <w:bCs/>
                <w:sz w:val="32"/>
                <w:szCs w:val="32"/>
              </w:rPr>
            </w:pPr>
            <w:r w:rsidRPr="00EF2FC5">
              <w:rPr>
                <w:rFonts w:ascii="Times New Roman" w:hAnsi="Times New Roman" w:hint="default"/>
                <w:b/>
                <w:bCs/>
                <w:sz w:val="32"/>
                <w:szCs w:val="32"/>
              </w:rPr>
              <w:t>Lot 2:</w:t>
            </w:r>
            <w:r w:rsidRPr="00EF2FC5">
              <w:rPr>
                <w:rFonts w:ascii="Times New Roman" w:hAnsi="Times New Roman" w:hint="default"/>
              </w:rPr>
              <w:t xml:space="preserve"> </w:t>
            </w:r>
            <w:r w:rsidRPr="00EF2FC5">
              <w:rPr>
                <w:rFonts w:ascii="Times New Roman" w:hAnsi="Times New Roman" w:hint="default"/>
                <w:b/>
                <w:bCs/>
                <w:sz w:val="32"/>
                <w:szCs w:val="32"/>
              </w:rPr>
              <w:t>Kageyo</w:t>
            </w:r>
            <w:r w:rsidR="00025811">
              <w:rPr>
                <w:rFonts w:ascii="Times New Roman" w:hAnsi="Times New Roman" w:hint="default"/>
                <w:b/>
                <w:bCs/>
                <w:sz w:val="32"/>
                <w:szCs w:val="32"/>
              </w:rPr>
              <w:t xml:space="preserve"> Sector</w:t>
            </w:r>
          </w:p>
        </w:tc>
      </w:tr>
      <w:tr w:rsidR="008B2FF4" w:rsidRPr="00EF2FC5" w14:paraId="5BF7D570" w14:textId="77777777" w:rsidTr="008B2FF4">
        <w:trPr>
          <w:trHeight w:val="386"/>
        </w:trPr>
        <w:tc>
          <w:tcPr>
            <w:tcW w:w="3420" w:type="dxa"/>
          </w:tcPr>
          <w:p w14:paraId="7A0E61DD" w14:textId="77777777" w:rsidR="008B2FF4" w:rsidRPr="00EF2FC5" w:rsidRDefault="008B2FF4" w:rsidP="004F5DDC">
            <w:pPr>
              <w:spacing w:after="200" w:line="360" w:lineRule="auto"/>
              <w:jc w:val="both"/>
              <w:rPr>
                <w:rFonts w:ascii="Times New Roman" w:hAnsi="Times New Roman" w:hint="default"/>
                <w:b/>
                <w:bCs/>
                <w:sz w:val="32"/>
                <w:szCs w:val="32"/>
              </w:rPr>
            </w:pPr>
            <w:r w:rsidRPr="00EF2FC5">
              <w:rPr>
                <w:rFonts w:ascii="Times New Roman" w:hAnsi="Times New Roman" w:hint="default"/>
                <w:b/>
                <w:bCs/>
                <w:sz w:val="32"/>
                <w:szCs w:val="32"/>
              </w:rPr>
              <w:t xml:space="preserve">Visit Contact Person </w:t>
            </w:r>
          </w:p>
        </w:tc>
        <w:tc>
          <w:tcPr>
            <w:tcW w:w="6390" w:type="dxa"/>
            <w:tcBorders>
              <w:top w:val="single" w:sz="4" w:space="0" w:color="auto"/>
              <w:left w:val="single" w:sz="4" w:space="0" w:color="auto"/>
              <w:bottom w:val="single" w:sz="4" w:space="0" w:color="auto"/>
              <w:right w:val="single" w:sz="4" w:space="0" w:color="auto"/>
            </w:tcBorders>
          </w:tcPr>
          <w:p w14:paraId="14CD43D0" w14:textId="77777777" w:rsidR="008B2FF4" w:rsidRPr="00EF2FC5" w:rsidRDefault="008B2FF4" w:rsidP="004F5DDC">
            <w:pPr>
              <w:spacing w:after="200"/>
              <w:jc w:val="both"/>
              <w:rPr>
                <w:rFonts w:ascii="Times New Roman" w:hAnsi="Times New Roman" w:hint="default"/>
                <w:b/>
                <w:bCs/>
                <w:sz w:val="32"/>
                <w:szCs w:val="32"/>
              </w:rPr>
            </w:pPr>
            <w:r w:rsidRPr="00EF2FC5">
              <w:rPr>
                <w:rFonts w:ascii="Times New Roman" w:hAnsi="Times New Roman" w:hint="default"/>
                <w:b/>
                <w:bCs/>
                <w:sz w:val="32"/>
                <w:szCs w:val="32"/>
              </w:rPr>
              <w:t>+250788892124 (</w:t>
            </w:r>
            <w:proofErr w:type="spellStart"/>
            <w:r w:rsidRPr="00EF2FC5">
              <w:rPr>
                <w:rFonts w:ascii="Times New Roman" w:hAnsi="Times New Roman" w:hint="default"/>
                <w:b/>
                <w:bCs/>
                <w:sz w:val="32"/>
                <w:szCs w:val="32"/>
              </w:rPr>
              <w:t>Gisagara</w:t>
            </w:r>
            <w:proofErr w:type="spellEnd"/>
            <w:r w:rsidRPr="00EF2FC5">
              <w:rPr>
                <w:rFonts w:ascii="Times New Roman" w:hAnsi="Times New Roman" w:hint="default"/>
                <w:b/>
                <w:bCs/>
                <w:sz w:val="32"/>
                <w:szCs w:val="32"/>
              </w:rPr>
              <w:t>)</w:t>
            </w:r>
          </w:p>
          <w:p w14:paraId="21AF4507" w14:textId="77777777" w:rsidR="008B2FF4" w:rsidRPr="00EF2FC5" w:rsidRDefault="008B2FF4" w:rsidP="004F5DDC">
            <w:pPr>
              <w:spacing w:after="200"/>
              <w:jc w:val="both"/>
              <w:rPr>
                <w:rFonts w:ascii="Times New Roman" w:hAnsi="Times New Roman" w:hint="default"/>
                <w:b/>
                <w:bCs/>
                <w:sz w:val="32"/>
                <w:szCs w:val="32"/>
              </w:rPr>
            </w:pPr>
            <w:r w:rsidRPr="00EF2FC5">
              <w:rPr>
                <w:rFonts w:ascii="Times New Roman" w:hAnsi="Times New Roman" w:hint="default"/>
                <w:b/>
                <w:bCs/>
                <w:sz w:val="32"/>
                <w:szCs w:val="32"/>
              </w:rPr>
              <w:t>+250788 638 150 (</w:t>
            </w:r>
            <w:proofErr w:type="spellStart"/>
            <w:r w:rsidRPr="00EF2FC5">
              <w:rPr>
                <w:rFonts w:ascii="Times New Roman" w:hAnsi="Times New Roman" w:hint="default"/>
                <w:b/>
                <w:bCs/>
                <w:sz w:val="32"/>
                <w:szCs w:val="32"/>
              </w:rPr>
              <w:t>Ngororero</w:t>
            </w:r>
            <w:proofErr w:type="spellEnd"/>
            <w:r w:rsidRPr="00EF2FC5">
              <w:rPr>
                <w:rFonts w:ascii="Times New Roman" w:hAnsi="Times New Roman" w:hint="default"/>
                <w:b/>
                <w:bCs/>
                <w:sz w:val="32"/>
                <w:szCs w:val="32"/>
              </w:rPr>
              <w:t>)</w:t>
            </w:r>
          </w:p>
        </w:tc>
      </w:tr>
      <w:tr w:rsidR="008B2FF4" w:rsidRPr="00EF2FC5" w14:paraId="0305B4AA" w14:textId="77777777" w:rsidTr="008B2FF4">
        <w:tc>
          <w:tcPr>
            <w:tcW w:w="3420" w:type="dxa"/>
          </w:tcPr>
          <w:p w14:paraId="4DC416DC" w14:textId="77777777" w:rsidR="008B2FF4" w:rsidRPr="00EF2FC5" w:rsidRDefault="008B2FF4" w:rsidP="004F5DDC">
            <w:pPr>
              <w:spacing w:after="200" w:line="360" w:lineRule="auto"/>
              <w:jc w:val="both"/>
              <w:rPr>
                <w:rFonts w:ascii="Times New Roman" w:hAnsi="Times New Roman" w:hint="default"/>
                <w:b/>
                <w:bCs/>
                <w:sz w:val="32"/>
                <w:szCs w:val="32"/>
              </w:rPr>
            </w:pPr>
            <w:r w:rsidRPr="00EF2FC5">
              <w:rPr>
                <w:rFonts w:ascii="Times New Roman" w:hAnsi="Times New Roman" w:hint="default"/>
                <w:b/>
                <w:bCs/>
                <w:sz w:val="32"/>
                <w:szCs w:val="32"/>
              </w:rPr>
              <w:t>Inquiry Contact Email</w:t>
            </w:r>
          </w:p>
        </w:tc>
        <w:tc>
          <w:tcPr>
            <w:tcW w:w="6390" w:type="dxa"/>
            <w:tcBorders>
              <w:top w:val="single" w:sz="4" w:space="0" w:color="auto"/>
              <w:left w:val="single" w:sz="4" w:space="0" w:color="auto"/>
              <w:bottom w:val="single" w:sz="4" w:space="0" w:color="auto"/>
              <w:right w:val="single" w:sz="4" w:space="0" w:color="auto"/>
            </w:tcBorders>
          </w:tcPr>
          <w:p w14:paraId="76ADC259" w14:textId="77777777" w:rsidR="008B2FF4" w:rsidRPr="00EF2FC5" w:rsidRDefault="008B2FF4" w:rsidP="004F5DDC">
            <w:pPr>
              <w:spacing w:after="200" w:line="360" w:lineRule="auto"/>
              <w:jc w:val="both"/>
              <w:rPr>
                <w:rFonts w:ascii="Times New Roman" w:hAnsi="Times New Roman" w:hint="default"/>
                <w:b/>
                <w:bCs/>
                <w:sz w:val="32"/>
                <w:szCs w:val="32"/>
              </w:rPr>
            </w:pPr>
            <w:r w:rsidRPr="00EF2FC5">
              <w:rPr>
                <w:rFonts w:ascii="Times New Roman" w:hAnsi="Times New Roman" w:hint="default"/>
                <w:b/>
                <w:bCs/>
                <w:sz w:val="32"/>
                <w:szCs w:val="32"/>
              </w:rPr>
              <w:t>procurement@duhamic.org.rw</w:t>
            </w:r>
          </w:p>
        </w:tc>
      </w:tr>
    </w:tbl>
    <w:p w14:paraId="0CF099A1" w14:textId="77777777" w:rsidR="008B2FF4" w:rsidRPr="00EF2FC5" w:rsidRDefault="008B2FF4" w:rsidP="004F5DDC">
      <w:pPr>
        <w:spacing w:after="0"/>
        <w:jc w:val="both"/>
        <w:rPr>
          <w:rFonts w:ascii="Times New Roman" w:eastAsia="Calibri" w:hAnsi="Times New Roman" w:cs="Times New Roman"/>
          <w:bCs/>
          <w:iCs/>
        </w:rPr>
      </w:pPr>
    </w:p>
    <w:p w14:paraId="05426DFE" w14:textId="04F3CE9B" w:rsidR="008B2FF4" w:rsidRDefault="008B2FF4" w:rsidP="004F5DDC">
      <w:pPr>
        <w:spacing w:after="0"/>
        <w:jc w:val="both"/>
        <w:rPr>
          <w:rFonts w:ascii="Times New Roman" w:eastAsia="Calibri" w:hAnsi="Times New Roman" w:cs="Times New Roman"/>
          <w:bCs/>
          <w:iCs/>
        </w:rPr>
      </w:pPr>
    </w:p>
    <w:p w14:paraId="1849CC67" w14:textId="623358D1" w:rsidR="004F5DDC" w:rsidRDefault="004F5DDC" w:rsidP="004F5DDC">
      <w:pPr>
        <w:spacing w:after="0"/>
        <w:jc w:val="both"/>
        <w:rPr>
          <w:rFonts w:ascii="Times New Roman" w:eastAsia="Calibri" w:hAnsi="Times New Roman" w:cs="Times New Roman"/>
          <w:bCs/>
          <w:iCs/>
        </w:rPr>
      </w:pPr>
    </w:p>
    <w:p w14:paraId="66E33C1D" w14:textId="36861DD8" w:rsidR="004F5DDC" w:rsidRDefault="004F5DDC" w:rsidP="004F5DDC">
      <w:pPr>
        <w:spacing w:after="0"/>
        <w:jc w:val="both"/>
        <w:rPr>
          <w:rFonts w:ascii="Times New Roman" w:eastAsia="Calibri" w:hAnsi="Times New Roman" w:cs="Times New Roman"/>
          <w:bCs/>
          <w:iCs/>
        </w:rPr>
      </w:pPr>
    </w:p>
    <w:p w14:paraId="5233C43B" w14:textId="26FBE054" w:rsidR="004F5DDC" w:rsidRDefault="004F5DDC" w:rsidP="004F5DDC">
      <w:pPr>
        <w:spacing w:after="0"/>
        <w:jc w:val="both"/>
        <w:rPr>
          <w:rFonts w:ascii="Times New Roman" w:eastAsia="Calibri" w:hAnsi="Times New Roman" w:cs="Times New Roman"/>
          <w:bCs/>
          <w:iCs/>
        </w:rPr>
      </w:pPr>
    </w:p>
    <w:p w14:paraId="27D9C8A4" w14:textId="68F2F20C" w:rsidR="004F5DDC" w:rsidRDefault="004F5DDC" w:rsidP="004F5DDC">
      <w:pPr>
        <w:spacing w:after="0"/>
        <w:jc w:val="both"/>
        <w:rPr>
          <w:rFonts w:ascii="Times New Roman" w:eastAsia="Calibri" w:hAnsi="Times New Roman" w:cs="Times New Roman"/>
          <w:bCs/>
          <w:iCs/>
        </w:rPr>
      </w:pPr>
    </w:p>
    <w:p w14:paraId="4B3CB896" w14:textId="7382207D" w:rsidR="004F5DDC" w:rsidRDefault="004F5DDC" w:rsidP="004F5DDC">
      <w:pPr>
        <w:spacing w:after="0"/>
        <w:jc w:val="both"/>
        <w:rPr>
          <w:rFonts w:ascii="Times New Roman" w:eastAsia="Calibri" w:hAnsi="Times New Roman" w:cs="Times New Roman"/>
          <w:bCs/>
          <w:iCs/>
        </w:rPr>
      </w:pPr>
    </w:p>
    <w:p w14:paraId="62255EFC" w14:textId="4EB9C1E3" w:rsidR="004F5DDC" w:rsidRDefault="004F5DDC" w:rsidP="004F5DDC">
      <w:pPr>
        <w:spacing w:after="0"/>
        <w:jc w:val="both"/>
        <w:rPr>
          <w:rFonts w:ascii="Times New Roman" w:eastAsia="Calibri" w:hAnsi="Times New Roman" w:cs="Times New Roman"/>
          <w:bCs/>
          <w:iCs/>
        </w:rPr>
      </w:pPr>
    </w:p>
    <w:p w14:paraId="47500139" w14:textId="634BC6CA" w:rsidR="004F5DDC" w:rsidRDefault="004F5DDC" w:rsidP="004F5DDC">
      <w:pPr>
        <w:spacing w:after="0"/>
        <w:jc w:val="both"/>
        <w:rPr>
          <w:rFonts w:ascii="Times New Roman" w:eastAsia="Calibri" w:hAnsi="Times New Roman" w:cs="Times New Roman"/>
          <w:bCs/>
          <w:iCs/>
        </w:rPr>
      </w:pPr>
    </w:p>
    <w:p w14:paraId="6D16207A" w14:textId="04E8D425" w:rsidR="004F5DDC" w:rsidRDefault="004F5DDC" w:rsidP="004F5DDC">
      <w:pPr>
        <w:spacing w:after="0"/>
        <w:jc w:val="both"/>
        <w:rPr>
          <w:rFonts w:ascii="Times New Roman" w:eastAsia="Calibri" w:hAnsi="Times New Roman" w:cs="Times New Roman"/>
          <w:bCs/>
          <w:iCs/>
        </w:rPr>
      </w:pPr>
    </w:p>
    <w:p w14:paraId="731F519A" w14:textId="138A69B3" w:rsidR="004F5DDC" w:rsidRDefault="004F5DDC" w:rsidP="004F5DDC">
      <w:pPr>
        <w:spacing w:after="0"/>
        <w:jc w:val="both"/>
        <w:rPr>
          <w:rFonts w:ascii="Times New Roman" w:eastAsia="Calibri" w:hAnsi="Times New Roman" w:cs="Times New Roman"/>
          <w:bCs/>
          <w:iCs/>
        </w:rPr>
      </w:pPr>
    </w:p>
    <w:p w14:paraId="4005A91B" w14:textId="343549AD" w:rsidR="004F5DDC" w:rsidRDefault="004F5DDC" w:rsidP="004F5DDC">
      <w:pPr>
        <w:spacing w:after="0"/>
        <w:jc w:val="both"/>
        <w:rPr>
          <w:rFonts w:ascii="Times New Roman" w:eastAsia="Calibri" w:hAnsi="Times New Roman" w:cs="Times New Roman"/>
          <w:bCs/>
          <w:iCs/>
        </w:rPr>
      </w:pPr>
    </w:p>
    <w:p w14:paraId="7B5835A8" w14:textId="020F56A3" w:rsidR="004F5DDC" w:rsidRDefault="004F5DDC" w:rsidP="004F5DDC">
      <w:pPr>
        <w:spacing w:after="0"/>
        <w:jc w:val="both"/>
        <w:rPr>
          <w:rFonts w:ascii="Times New Roman" w:eastAsia="Calibri" w:hAnsi="Times New Roman" w:cs="Times New Roman"/>
          <w:bCs/>
          <w:iCs/>
        </w:rPr>
      </w:pPr>
    </w:p>
    <w:p w14:paraId="217B4E35" w14:textId="77777777" w:rsidR="004F5DDC" w:rsidRPr="00EF2FC5" w:rsidRDefault="004F5DDC" w:rsidP="004F5DDC">
      <w:pPr>
        <w:spacing w:after="0"/>
        <w:jc w:val="both"/>
        <w:rPr>
          <w:rFonts w:ascii="Times New Roman" w:eastAsia="Calibri" w:hAnsi="Times New Roman" w:cs="Times New Roman"/>
          <w:bCs/>
          <w:iCs/>
        </w:rPr>
      </w:pPr>
    </w:p>
    <w:p w14:paraId="60824BBB" w14:textId="77777777" w:rsidR="008B2FF4" w:rsidRPr="00EF2FC5" w:rsidRDefault="008B2FF4" w:rsidP="004F5DDC">
      <w:pPr>
        <w:spacing w:after="0"/>
        <w:jc w:val="both"/>
        <w:rPr>
          <w:rFonts w:ascii="Times New Roman" w:eastAsia="Calibri" w:hAnsi="Times New Roman" w:cs="Times New Roman"/>
          <w:bCs/>
          <w:iCs/>
        </w:rPr>
      </w:pPr>
    </w:p>
    <w:p w14:paraId="01A024CD" w14:textId="77777777" w:rsidR="008B2FF4" w:rsidRPr="00EF2FC5" w:rsidRDefault="008B2FF4" w:rsidP="004F5DDC">
      <w:pPr>
        <w:shd w:val="clear" w:color="auto" w:fill="00B050"/>
        <w:jc w:val="both"/>
        <w:rPr>
          <w:rFonts w:ascii="Times New Roman" w:eastAsia="Calibri" w:hAnsi="Times New Roman" w:cs="Times New Roman"/>
          <w:b/>
          <w:color w:val="FFFFFF" w:themeColor="background1"/>
        </w:rPr>
      </w:pPr>
      <w:r w:rsidRPr="00EF2FC5">
        <w:rPr>
          <w:rFonts w:ascii="Times New Roman" w:eastAsia="Calibri" w:hAnsi="Times New Roman" w:cs="Times New Roman"/>
          <w:b/>
          <w:color w:val="FFFFFF" w:themeColor="background1"/>
        </w:rPr>
        <w:lastRenderedPageBreak/>
        <w:t>1. Brief description of DUHAMIC-ADRI</w:t>
      </w:r>
    </w:p>
    <w:p w14:paraId="77B06D37" w14:textId="77777777" w:rsidR="008B2FF4" w:rsidRPr="00EF2FC5" w:rsidRDefault="008B2FF4" w:rsidP="004F5DDC">
      <w:pPr>
        <w:shd w:val="clear" w:color="auto" w:fill="FFFFFF"/>
        <w:spacing w:after="0"/>
        <w:jc w:val="both"/>
        <w:rPr>
          <w:rFonts w:ascii="Times New Roman" w:hAnsi="Times New Roman" w:cs="Times New Roman"/>
          <w:iCs/>
        </w:rPr>
      </w:pPr>
      <w:r w:rsidRPr="00EF2FC5">
        <w:rPr>
          <w:rFonts w:ascii="Times New Roman" w:hAnsi="Times New Roman" w:cs="Times New Roman"/>
          <w:iCs/>
        </w:rPr>
        <w:t xml:space="preserve"> </w:t>
      </w:r>
    </w:p>
    <w:p w14:paraId="465ABF48" w14:textId="77777777" w:rsidR="008B2FF4" w:rsidRPr="00EF2FC5" w:rsidRDefault="008B2FF4" w:rsidP="004F5DDC">
      <w:pPr>
        <w:pStyle w:val="font8"/>
        <w:spacing w:before="0" w:beforeAutospacing="0" w:after="0" w:afterAutospacing="0" w:line="276" w:lineRule="auto"/>
        <w:ind w:left="-180"/>
        <w:jc w:val="both"/>
        <w:textAlignment w:val="baseline"/>
        <w:rPr>
          <w:rFonts w:eastAsiaTheme="minorHAnsi"/>
          <w:iCs/>
        </w:rPr>
      </w:pPr>
      <w:r w:rsidRPr="00EF2FC5">
        <w:rPr>
          <w:rFonts w:eastAsiaTheme="minorHAnsi"/>
          <w:iCs/>
        </w:rPr>
        <w:t xml:space="preserve">DUHAMIC -ADRI is a non-profit organization located in Kigali, the capital city of Rwanda, in </w:t>
      </w:r>
      <w:proofErr w:type="spellStart"/>
      <w:r w:rsidRPr="00EF2FC5">
        <w:rPr>
          <w:rFonts w:eastAsiaTheme="minorHAnsi"/>
          <w:iCs/>
        </w:rPr>
        <w:t>Kicukiro</w:t>
      </w:r>
      <w:proofErr w:type="spellEnd"/>
      <w:r w:rsidRPr="00EF2FC5">
        <w:rPr>
          <w:rFonts w:eastAsiaTheme="minorHAnsi"/>
          <w:iCs/>
        </w:rPr>
        <w:t xml:space="preserve"> District, </w:t>
      </w:r>
      <w:proofErr w:type="spellStart"/>
      <w:r w:rsidRPr="00EF2FC5">
        <w:rPr>
          <w:rFonts w:eastAsiaTheme="minorHAnsi"/>
          <w:iCs/>
        </w:rPr>
        <w:t>Niboye</w:t>
      </w:r>
      <w:proofErr w:type="spellEnd"/>
      <w:r w:rsidRPr="00EF2FC5">
        <w:rPr>
          <w:rFonts w:eastAsiaTheme="minorHAnsi"/>
          <w:iCs/>
        </w:rPr>
        <w:t xml:space="preserve"> Sector. Officially operating in Rwanda since 12</w:t>
      </w:r>
      <w:r w:rsidRPr="00EF2FC5">
        <w:rPr>
          <w:rFonts w:eastAsiaTheme="minorHAnsi"/>
          <w:iCs/>
          <w:vertAlign w:val="superscript"/>
        </w:rPr>
        <w:t>th</w:t>
      </w:r>
      <w:r w:rsidRPr="00EF2FC5">
        <w:rPr>
          <w:rFonts w:eastAsiaTheme="minorHAnsi"/>
          <w:iCs/>
        </w:rPr>
        <w:t xml:space="preserve"> July 1985.</w:t>
      </w:r>
    </w:p>
    <w:p w14:paraId="22690C8B" w14:textId="77777777" w:rsidR="008B2FF4" w:rsidRPr="00EF2FC5" w:rsidRDefault="008B2FF4" w:rsidP="004F5DDC">
      <w:pPr>
        <w:pStyle w:val="font8"/>
        <w:spacing w:before="0" w:beforeAutospacing="0" w:after="0" w:afterAutospacing="0" w:line="336" w:lineRule="atLeast"/>
        <w:jc w:val="both"/>
        <w:textAlignment w:val="baseline"/>
        <w:rPr>
          <w:color w:val="FCFAF5"/>
        </w:rPr>
      </w:pPr>
      <w:r w:rsidRPr="00EF2FC5">
        <w:rPr>
          <w:rStyle w:val="wixui-rich-texttext"/>
          <w:rFonts w:eastAsiaTheme="majorEastAsia"/>
          <w:color w:val="000000"/>
          <w:bdr w:val="none" w:sz="0" w:space="0" w:color="auto" w:frame="1"/>
        </w:rPr>
        <w:t> </w:t>
      </w:r>
    </w:p>
    <w:p w14:paraId="3312ECBD" w14:textId="77777777" w:rsidR="008B2FF4" w:rsidRPr="00EF2FC5" w:rsidRDefault="008B2FF4" w:rsidP="004F5DDC">
      <w:pPr>
        <w:shd w:val="clear" w:color="auto" w:fill="FFFFFF"/>
        <w:spacing w:after="0"/>
        <w:ind w:left="-142"/>
        <w:jc w:val="both"/>
        <w:rPr>
          <w:rFonts w:ascii="Times New Roman" w:hAnsi="Times New Roman" w:cs="Times New Roman"/>
          <w:iCs/>
          <w:sz w:val="24"/>
          <w:szCs w:val="24"/>
        </w:rPr>
      </w:pPr>
      <w:r w:rsidRPr="00EF2FC5">
        <w:rPr>
          <w:rFonts w:ascii="Times New Roman" w:hAnsi="Times New Roman" w:cs="Times New Roman"/>
          <w:b/>
          <w:bCs/>
          <w:iCs/>
          <w:sz w:val="24"/>
          <w:szCs w:val="24"/>
        </w:rPr>
        <w:t>Mission:</w:t>
      </w:r>
      <w:r w:rsidRPr="00EF2FC5">
        <w:rPr>
          <w:rFonts w:ascii="Times New Roman" w:hAnsi="Times New Roman" w:cs="Times New Roman"/>
          <w:iCs/>
          <w:sz w:val="24"/>
          <w:szCs w:val="24"/>
        </w:rPr>
        <w:t xml:space="preserve"> Supporting integrated initiatives for Holistic Development of Rural Population in their struggle for self-reliance’</w:t>
      </w:r>
    </w:p>
    <w:p w14:paraId="7810E9FF" w14:textId="77777777" w:rsidR="008B2FF4" w:rsidRPr="00EF2FC5" w:rsidRDefault="008B2FF4" w:rsidP="004F5DDC">
      <w:pPr>
        <w:shd w:val="clear" w:color="auto" w:fill="FFFFFF"/>
        <w:spacing w:after="0"/>
        <w:ind w:left="-142"/>
        <w:jc w:val="both"/>
        <w:rPr>
          <w:rFonts w:ascii="Times New Roman" w:hAnsi="Times New Roman" w:cs="Times New Roman"/>
          <w:iCs/>
          <w:sz w:val="24"/>
          <w:szCs w:val="24"/>
        </w:rPr>
      </w:pPr>
      <w:r w:rsidRPr="00EF2FC5">
        <w:rPr>
          <w:rFonts w:ascii="Times New Roman" w:hAnsi="Times New Roman" w:cs="Times New Roman"/>
          <w:b/>
          <w:bCs/>
          <w:iCs/>
          <w:sz w:val="24"/>
          <w:szCs w:val="24"/>
        </w:rPr>
        <w:t>Vision:</w:t>
      </w:r>
      <w:r w:rsidRPr="00EF2FC5">
        <w:rPr>
          <w:rFonts w:ascii="Times New Roman" w:hAnsi="Times New Roman" w:cs="Times New Roman"/>
          <w:iCs/>
          <w:sz w:val="24"/>
          <w:szCs w:val="24"/>
        </w:rPr>
        <w:t xml:space="preserve"> A rural world responsible for its self-socio-economic development</w:t>
      </w:r>
    </w:p>
    <w:p w14:paraId="3BEDC596" w14:textId="77777777" w:rsidR="008B2FF4" w:rsidRPr="00EF2FC5" w:rsidRDefault="008B2FF4" w:rsidP="004F5DDC">
      <w:pPr>
        <w:shd w:val="clear" w:color="auto" w:fill="FFFFFF"/>
        <w:spacing w:after="0"/>
        <w:ind w:left="-142"/>
        <w:rPr>
          <w:rFonts w:ascii="Times New Roman" w:hAnsi="Times New Roman" w:cs="Times New Roman"/>
          <w:iCs/>
          <w:sz w:val="24"/>
          <w:szCs w:val="24"/>
        </w:rPr>
      </w:pPr>
      <w:r w:rsidRPr="00EF2FC5">
        <w:rPr>
          <w:rFonts w:ascii="Times New Roman" w:hAnsi="Times New Roman" w:cs="Times New Roman"/>
          <w:b/>
          <w:bCs/>
          <w:iCs/>
          <w:sz w:val="24"/>
          <w:szCs w:val="24"/>
        </w:rPr>
        <w:t>Core Values</w:t>
      </w:r>
      <w:r w:rsidRPr="00EF2FC5">
        <w:rPr>
          <w:rFonts w:ascii="Times New Roman" w:hAnsi="Times New Roman" w:cs="Times New Roman"/>
          <w:iCs/>
          <w:sz w:val="24"/>
          <w:szCs w:val="24"/>
        </w:rPr>
        <w:t>: Integrity, Professionalism, Transparency</w:t>
      </w:r>
    </w:p>
    <w:p w14:paraId="2BC1DF57" w14:textId="77777777" w:rsidR="008B2FF4" w:rsidRPr="00EF2FC5" w:rsidRDefault="008B2FF4" w:rsidP="004F5DDC">
      <w:pPr>
        <w:shd w:val="clear" w:color="auto" w:fill="FFFFFF"/>
        <w:spacing w:after="0"/>
        <w:ind w:left="-142"/>
        <w:rPr>
          <w:rFonts w:ascii="Times New Roman" w:hAnsi="Times New Roman" w:cs="Times New Roman"/>
          <w:iCs/>
          <w:sz w:val="24"/>
          <w:szCs w:val="24"/>
        </w:rPr>
      </w:pPr>
    </w:p>
    <w:p w14:paraId="47A1C9E6" w14:textId="77777777" w:rsidR="008B2FF4" w:rsidRPr="00EF2FC5" w:rsidRDefault="008B2FF4" w:rsidP="004F5DDC">
      <w:pPr>
        <w:pStyle w:val="Title"/>
        <w:shd w:val="clear" w:color="auto" w:fill="00B050"/>
        <w:spacing w:before="100" w:beforeAutospacing="1" w:after="240"/>
        <w:jc w:val="both"/>
        <w:rPr>
          <w:rFonts w:ascii="Times New Roman" w:hAnsi="Times New Roman" w:cs="Times New Roman"/>
          <w:b/>
          <w:bCs/>
          <w:color w:val="FFFFFF"/>
          <w:sz w:val="22"/>
          <w:szCs w:val="22"/>
        </w:rPr>
      </w:pPr>
      <w:r w:rsidRPr="00EF2FC5">
        <w:rPr>
          <w:rFonts w:ascii="Times New Roman" w:eastAsia="Times New Roman" w:hAnsi="Times New Roman" w:cs="Times New Roman"/>
          <w:b/>
          <w:bCs/>
          <w:color w:val="FFFFFF"/>
          <w:sz w:val="22"/>
          <w:szCs w:val="22"/>
        </w:rPr>
        <w:t xml:space="preserve">2. Introduction of Climate Just </w:t>
      </w:r>
      <w:proofErr w:type="spellStart"/>
      <w:r w:rsidR="004243D4" w:rsidRPr="00EF2FC5">
        <w:rPr>
          <w:rFonts w:ascii="Times New Roman" w:eastAsia="Times New Roman" w:hAnsi="Times New Roman" w:cs="Times New Roman"/>
          <w:b/>
          <w:bCs/>
          <w:color w:val="FFFFFF"/>
          <w:sz w:val="22"/>
          <w:szCs w:val="22"/>
        </w:rPr>
        <w:t>Programme</w:t>
      </w:r>
      <w:proofErr w:type="spellEnd"/>
      <w:r w:rsidR="004243D4" w:rsidRPr="00EF2FC5">
        <w:rPr>
          <w:rFonts w:ascii="Times New Roman" w:eastAsia="Times New Roman" w:hAnsi="Times New Roman" w:cs="Times New Roman"/>
          <w:b/>
          <w:bCs/>
          <w:color w:val="FFFFFF"/>
          <w:sz w:val="22"/>
          <w:szCs w:val="22"/>
        </w:rPr>
        <w:t xml:space="preserve"> </w:t>
      </w:r>
      <w:r w:rsidRPr="00EF2FC5">
        <w:rPr>
          <w:rFonts w:ascii="Times New Roman" w:eastAsia="Times New Roman" w:hAnsi="Times New Roman" w:cs="Times New Roman"/>
          <w:b/>
          <w:bCs/>
          <w:color w:val="FFFFFF"/>
          <w:sz w:val="22"/>
          <w:szCs w:val="22"/>
        </w:rPr>
        <w:t>(CJ</w:t>
      </w:r>
      <w:r w:rsidR="004243D4" w:rsidRPr="00EF2FC5">
        <w:rPr>
          <w:rFonts w:ascii="Times New Roman" w:eastAsia="Times New Roman" w:hAnsi="Times New Roman" w:cs="Times New Roman"/>
          <w:b/>
          <w:bCs/>
          <w:color w:val="FFFFFF"/>
          <w:sz w:val="22"/>
          <w:szCs w:val="22"/>
        </w:rPr>
        <w:t>P</w:t>
      </w:r>
      <w:r w:rsidRPr="00EF2FC5">
        <w:rPr>
          <w:rFonts w:ascii="Times New Roman" w:eastAsia="Times New Roman" w:hAnsi="Times New Roman" w:cs="Times New Roman"/>
          <w:b/>
          <w:bCs/>
          <w:color w:val="FFFFFF"/>
          <w:sz w:val="22"/>
          <w:szCs w:val="22"/>
        </w:rPr>
        <w:t xml:space="preserve">) Project </w:t>
      </w:r>
    </w:p>
    <w:p w14:paraId="24CB465C" w14:textId="77777777" w:rsidR="008B2FF4" w:rsidRPr="00EF2FC5" w:rsidRDefault="008B2FF4" w:rsidP="004F5DDC">
      <w:pPr>
        <w:pStyle w:val="NormalWeb"/>
        <w:shd w:val="clear" w:color="auto" w:fill="FFFFFF"/>
        <w:spacing w:before="0" w:beforeAutospacing="0" w:after="0" w:afterAutospacing="0" w:line="276" w:lineRule="auto"/>
        <w:jc w:val="both"/>
        <w:rPr>
          <w:rFonts w:eastAsiaTheme="minorHAnsi"/>
          <w:iCs/>
        </w:rPr>
      </w:pPr>
    </w:p>
    <w:p w14:paraId="25570E0A" w14:textId="77777777" w:rsidR="008B2FF4" w:rsidRPr="00EF2FC5" w:rsidRDefault="008B2FF4" w:rsidP="004F5DDC">
      <w:pPr>
        <w:pStyle w:val="NormalWeb"/>
        <w:shd w:val="clear" w:color="auto" w:fill="FFFFFF"/>
        <w:spacing w:before="0" w:beforeAutospacing="0" w:after="0" w:afterAutospacing="0" w:line="276" w:lineRule="auto"/>
        <w:jc w:val="both"/>
        <w:rPr>
          <w:rFonts w:eastAsiaTheme="minorHAnsi"/>
          <w:iCs/>
        </w:rPr>
      </w:pPr>
      <w:r w:rsidRPr="00EF2FC5">
        <w:rPr>
          <w:rFonts w:eastAsiaTheme="minorHAnsi"/>
          <w:iCs/>
        </w:rPr>
        <w:t xml:space="preserve">The Climate Just </w:t>
      </w:r>
      <w:proofErr w:type="spellStart"/>
      <w:r w:rsidR="004243D4" w:rsidRPr="00EF2FC5">
        <w:rPr>
          <w:rFonts w:eastAsiaTheme="minorHAnsi"/>
          <w:iCs/>
        </w:rPr>
        <w:t>Programme</w:t>
      </w:r>
      <w:proofErr w:type="spellEnd"/>
      <w:r w:rsidR="004243D4" w:rsidRPr="00EF2FC5">
        <w:rPr>
          <w:rFonts w:eastAsiaTheme="minorHAnsi"/>
          <w:iCs/>
        </w:rPr>
        <w:t xml:space="preserve"> </w:t>
      </w:r>
      <w:r w:rsidRPr="00EF2FC5">
        <w:rPr>
          <w:rFonts w:eastAsiaTheme="minorHAnsi"/>
          <w:iCs/>
        </w:rPr>
        <w:t>(CJ</w:t>
      </w:r>
      <w:r w:rsidR="004243D4" w:rsidRPr="00EF2FC5">
        <w:rPr>
          <w:rFonts w:eastAsiaTheme="minorHAnsi"/>
          <w:iCs/>
        </w:rPr>
        <w:t>P</w:t>
      </w:r>
      <w:r w:rsidRPr="00EF2FC5">
        <w:rPr>
          <w:rFonts w:eastAsiaTheme="minorHAnsi"/>
          <w:iCs/>
        </w:rPr>
        <w:t xml:space="preserve">) is a Scottish Government funded Project through TRÓCAIRE under the Climate Justice Fund and is implemented by DUHAMIC-ADRI in consortium with other partners in </w:t>
      </w:r>
      <w:proofErr w:type="spellStart"/>
      <w:r w:rsidRPr="00EF2FC5">
        <w:rPr>
          <w:rFonts w:eastAsiaTheme="minorHAnsi"/>
          <w:iCs/>
        </w:rPr>
        <w:t>Gisagara</w:t>
      </w:r>
      <w:proofErr w:type="spellEnd"/>
      <w:r w:rsidRPr="00EF2FC5">
        <w:rPr>
          <w:rFonts w:eastAsiaTheme="minorHAnsi"/>
          <w:iCs/>
        </w:rPr>
        <w:t xml:space="preserve">, </w:t>
      </w:r>
      <w:proofErr w:type="spellStart"/>
      <w:r w:rsidRPr="00EF2FC5">
        <w:rPr>
          <w:rFonts w:eastAsiaTheme="minorHAnsi"/>
          <w:iCs/>
        </w:rPr>
        <w:t>Karongi</w:t>
      </w:r>
      <w:proofErr w:type="spellEnd"/>
      <w:r w:rsidRPr="00EF2FC5">
        <w:rPr>
          <w:rFonts w:eastAsiaTheme="minorHAnsi"/>
          <w:iCs/>
        </w:rPr>
        <w:t xml:space="preserve">, and </w:t>
      </w:r>
      <w:proofErr w:type="spellStart"/>
      <w:r w:rsidRPr="00EF2FC5">
        <w:rPr>
          <w:rFonts w:eastAsiaTheme="minorHAnsi"/>
          <w:iCs/>
        </w:rPr>
        <w:t>Ngororero</w:t>
      </w:r>
      <w:proofErr w:type="spellEnd"/>
      <w:r w:rsidRPr="00EF2FC5">
        <w:rPr>
          <w:rFonts w:eastAsiaTheme="minorHAnsi"/>
          <w:iCs/>
        </w:rPr>
        <w:t xml:space="preserve"> Districts. The project has objectives of implementing effective climate justice interventions focusing on community voice and needs, prioritizing marginalized communities, women, and people with disabilities.</w:t>
      </w:r>
    </w:p>
    <w:p w14:paraId="17C26E93" w14:textId="77777777" w:rsidR="008B2FF4" w:rsidRPr="00EF2FC5" w:rsidRDefault="008B2FF4" w:rsidP="004F5DDC">
      <w:pPr>
        <w:pStyle w:val="NormalWeb"/>
        <w:shd w:val="clear" w:color="auto" w:fill="FFFFFF"/>
        <w:spacing w:before="0" w:beforeAutospacing="0" w:after="0" w:afterAutospacing="0" w:line="276" w:lineRule="auto"/>
        <w:jc w:val="both"/>
        <w:rPr>
          <w:rFonts w:eastAsiaTheme="minorHAnsi"/>
          <w:iCs/>
        </w:rPr>
      </w:pPr>
    </w:p>
    <w:p w14:paraId="1918C82F" w14:textId="77777777" w:rsidR="008B2FF4" w:rsidRPr="00EF2FC5" w:rsidRDefault="008B2FF4" w:rsidP="004F5DDC">
      <w:pPr>
        <w:pStyle w:val="paragraph"/>
        <w:shd w:val="clear" w:color="auto" w:fill="00B050"/>
        <w:spacing w:before="0" w:beforeAutospacing="0" w:after="0" w:afterAutospacing="0" w:line="276" w:lineRule="auto"/>
        <w:jc w:val="both"/>
        <w:textAlignment w:val="baseline"/>
        <w:rPr>
          <w:rFonts w:eastAsiaTheme="majorEastAsia"/>
          <w:b/>
          <w:bCs/>
          <w:iCs/>
          <w:color w:val="FFFFFF" w:themeColor="background1"/>
          <w:sz w:val="22"/>
          <w:szCs w:val="22"/>
          <w:shd w:val="clear" w:color="auto" w:fill="00B050"/>
          <w:lang w:val="en-GB"/>
        </w:rPr>
      </w:pPr>
      <w:r w:rsidRPr="00EF2FC5">
        <w:rPr>
          <w:rStyle w:val="normaltextrun"/>
          <w:rFonts w:eastAsiaTheme="majorEastAsia"/>
          <w:b/>
          <w:bCs/>
          <w:iCs/>
          <w:color w:val="FFFFFF" w:themeColor="background1"/>
          <w:sz w:val="22"/>
          <w:szCs w:val="22"/>
          <w:shd w:val="clear" w:color="auto" w:fill="00B050"/>
          <w:lang w:val="en-GB"/>
        </w:rPr>
        <w:t>3. Purpose of the tender</w:t>
      </w:r>
    </w:p>
    <w:p w14:paraId="66C47130" w14:textId="77777777" w:rsidR="008B2FF4" w:rsidRPr="00EF2FC5" w:rsidRDefault="008B2FF4" w:rsidP="004F5DDC">
      <w:pPr>
        <w:spacing w:after="10" w:line="360" w:lineRule="auto"/>
        <w:jc w:val="both"/>
        <w:rPr>
          <w:rFonts w:ascii="Times New Roman" w:hAnsi="Times New Roman" w:cs="Times New Roman"/>
          <w:sz w:val="24"/>
          <w:szCs w:val="24"/>
          <w:lang w:val="en-GB"/>
        </w:rPr>
      </w:pPr>
    </w:p>
    <w:p w14:paraId="19372E88" w14:textId="6286D13D" w:rsidR="008B2FF4" w:rsidRPr="00EF2FC5" w:rsidRDefault="008B2FF4" w:rsidP="004F5DDC">
      <w:pPr>
        <w:spacing w:after="10" w:line="360" w:lineRule="auto"/>
        <w:jc w:val="both"/>
        <w:rPr>
          <w:rFonts w:ascii="Times New Roman" w:hAnsi="Times New Roman" w:cs="Times New Roman"/>
          <w:sz w:val="24"/>
          <w:szCs w:val="24"/>
          <w:lang w:val="en-GB"/>
        </w:rPr>
      </w:pPr>
      <w:r w:rsidRPr="00EF2FC5">
        <w:rPr>
          <w:rFonts w:ascii="Times New Roman" w:hAnsi="Times New Roman" w:cs="Times New Roman"/>
          <w:sz w:val="24"/>
          <w:szCs w:val="24"/>
          <w:lang w:val="en-GB"/>
        </w:rPr>
        <w:t xml:space="preserve">The objective of this tender is to contract a qualified company to retrofit </w:t>
      </w:r>
      <w:r w:rsidR="00752976">
        <w:rPr>
          <w:rFonts w:ascii="Times New Roman" w:hAnsi="Times New Roman" w:cs="Times New Roman"/>
          <w:sz w:val="24"/>
          <w:szCs w:val="24"/>
          <w:lang w:val="en-GB"/>
        </w:rPr>
        <w:t>43</w:t>
      </w:r>
      <w:r w:rsidRPr="00EF2FC5">
        <w:rPr>
          <w:rFonts w:ascii="Times New Roman" w:hAnsi="Times New Roman" w:cs="Times New Roman"/>
          <w:sz w:val="24"/>
          <w:szCs w:val="24"/>
          <w:lang w:val="en-GB"/>
        </w:rPr>
        <w:t xml:space="preserve"> houses in order to improve safe, dignified, and climate-resilient housing conditions for </w:t>
      </w:r>
      <w:r w:rsidR="00752976">
        <w:rPr>
          <w:rFonts w:ascii="Times New Roman" w:hAnsi="Times New Roman" w:cs="Times New Roman"/>
          <w:sz w:val="24"/>
          <w:szCs w:val="24"/>
          <w:lang w:val="en-GB"/>
        </w:rPr>
        <w:t>43</w:t>
      </w:r>
      <w:r w:rsidRPr="00EF2FC5">
        <w:rPr>
          <w:rFonts w:ascii="Times New Roman" w:hAnsi="Times New Roman" w:cs="Times New Roman"/>
          <w:sz w:val="24"/>
          <w:szCs w:val="24"/>
          <w:lang w:val="en-GB"/>
        </w:rPr>
        <w:t xml:space="preserve"> households from Historically Marginalized Groups in </w:t>
      </w:r>
      <w:proofErr w:type="spellStart"/>
      <w:r w:rsidRPr="00EF2FC5">
        <w:rPr>
          <w:rFonts w:ascii="Times New Roman" w:hAnsi="Times New Roman" w:cs="Times New Roman"/>
          <w:sz w:val="24"/>
          <w:szCs w:val="24"/>
          <w:lang w:val="en-GB"/>
        </w:rPr>
        <w:t>Gisagara</w:t>
      </w:r>
      <w:proofErr w:type="spellEnd"/>
      <w:r w:rsidRPr="00EF2FC5">
        <w:rPr>
          <w:rFonts w:ascii="Times New Roman" w:hAnsi="Times New Roman" w:cs="Times New Roman"/>
          <w:sz w:val="24"/>
          <w:szCs w:val="24"/>
          <w:lang w:val="en-GB"/>
        </w:rPr>
        <w:t xml:space="preserve"> District, through the provision of quality works, goods, and services in accordance with the required technical standards.</w:t>
      </w:r>
    </w:p>
    <w:p w14:paraId="7500E70D" w14:textId="77777777" w:rsidR="008B2FF4" w:rsidRPr="00EF2FC5" w:rsidRDefault="008B2FF4" w:rsidP="004F5DDC">
      <w:pPr>
        <w:spacing w:after="10" w:line="360" w:lineRule="auto"/>
        <w:jc w:val="both"/>
        <w:rPr>
          <w:rFonts w:ascii="Times New Roman" w:hAnsi="Times New Roman" w:cs="Times New Roman"/>
        </w:rPr>
      </w:pPr>
    </w:p>
    <w:p w14:paraId="3EACE126" w14:textId="77777777" w:rsidR="008B2FF4" w:rsidRPr="00EF2FC5" w:rsidRDefault="008B2FF4" w:rsidP="004F5DDC">
      <w:pPr>
        <w:shd w:val="clear" w:color="auto" w:fill="00B050"/>
        <w:spacing w:line="276" w:lineRule="auto"/>
        <w:jc w:val="both"/>
        <w:rPr>
          <w:rFonts w:ascii="Times New Roman" w:hAnsi="Times New Roman" w:cs="Times New Roman"/>
          <w:b/>
          <w:color w:val="FFFFFF" w:themeColor="background1"/>
        </w:rPr>
      </w:pPr>
      <w:r w:rsidRPr="00EF2FC5">
        <w:rPr>
          <w:rFonts w:ascii="Times New Roman" w:hAnsi="Times New Roman" w:cs="Times New Roman"/>
          <w:b/>
          <w:color w:val="FFFFFF" w:themeColor="background1"/>
        </w:rPr>
        <w:t>4.</w:t>
      </w:r>
      <w:r w:rsidRPr="00EF2FC5">
        <w:rPr>
          <w:rStyle w:val="Strong"/>
          <w:rFonts w:ascii="Times New Roman" w:hAnsi="Times New Roman" w:cs="Times New Roman"/>
        </w:rPr>
        <w:t xml:space="preserve"> </w:t>
      </w:r>
      <w:r w:rsidRPr="00EF2FC5">
        <w:rPr>
          <w:rStyle w:val="Strong"/>
          <w:rFonts w:ascii="Times New Roman" w:hAnsi="Times New Roman" w:cs="Times New Roman"/>
          <w:color w:val="FFFFFF" w:themeColor="background1"/>
          <w:sz w:val="24"/>
          <w:szCs w:val="24"/>
        </w:rPr>
        <w:t>Scope of work</w:t>
      </w:r>
    </w:p>
    <w:p w14:paraId="0946395D" w14:textId="77777777" w:rsidR="00DE254A" w:rsidRPr="00EF2FC5" w:rsidRDefault="00DE254A" w:rsidP="004F5DDC">
      <w:pPr>
        <w:spacing w:after="0" w:line="240" w:lineRule="auto"/>
        <w:jc w:val="both"/>
        <w:rPr>
          <w:rFonts w:ascii="Times New Roman" w:hAnsi="Times New Roman" w:cs="Times New Roman"/>
          <w:bCs/>
          <w:sz w:val="24"/>
          <w:szCs w:val="24"/>
        </w:rPr>
      </w:pPr>
      <w:r w:rsidRPr="00EF2FC5">
        <w:rPr>
          <w:rFonts w:ascii="Times New Roman" w:hAnsi="Times New Roman" w:cs="Times New Roman"/>
          <w:bCs/>
          <w:sz w:val="24"/>
          <w:szCs w:val="24"/>
        </w:rPr>
        <w:t>The houses to be retrofitted are located in the following intervention sectors:</w:t>
      </w:r>
    </w:p>
    <w:p w14:paraId="66134DFE" w14:textId="77777777" w:rsidR="00DE254A" w:rsidRPr="00EF2FC5" w:rsidRDefault="00DE254A" w:rsidP="004F5DDC">
      <w:pPr>
        <w:numPr>
          <w:ilvl w:val="0"/>
          <w:numId w:val="7"/>
        </w:numPr>
        <w:spacing w:after="0" w:line="240" w:lineRule="auto"/>
        <w:jc w:val="both"/>
        <w:rPr>
          <w:rFonts w:ascii="Times New Roman" w:hAnsi="Times New Roman" w:cs="Times New Roman"/>
          <w:bCs/>
          <w:sz w:val="24"/>
          <w:szCs w:val="24"/>
        </w:rPr>
      </w:pPr>
      <w:proofErr w:type="spellStart"/>
      <w:r w:rsidRPr="00EF2FC5">
        <w:rPr>
          <w:rFonts w:ascii="Times New Roman" w:hAnsi="Times New Roman" w:cs="Times New Roman"/>
          <w:b/>
          <w:bCs/>
          <w:sz w:val="24"/>
          <w:szCs w:val="24"/>
        </w:rPr>
        <w:t>Gisagara</w:t>
      </w:r>
      <w:proofErr w:type="spellEnd"/>
      <w:r w:rsidRPr="00EF2FC5">
        <w:rPr>
          <w:rFonts w:ascii="Times New Roman" w:hAnsi="Times New Roman" w:cs="Times New Roman"/>
          <w:b/>
          <w:bCs/>
          <w:sz w:val="24"/>
          <w:szCs w:val="24"/>
        </w:rPr>
        <w:t>/</w:t>
      </w:r>
      <w:proofErr w:type="spellStart"/>
      <w:r w:rsidRPr="00EF2FC5">
        <w:rPr>
          <w:rFonts w:ascii="Times New Roman" w:hAnsi="Times New Roman" w:cs="Times New Roman"/>
          <w:b/>
          <w:bCs/>
          <w:sz w:val="24"/>
          <w:szCs w:val="24"/>
        </w:rPr>
        <w:t>Kibirizi</w:t>
      </w:r>
      <w:proofErr w:type="spellEnd"/>
      <w:r w:rsidRPr="00EF2FC5">
        <w:rPr>
          <w:rFonts w:ascii="Times New Roman" w:hAnsi="Times New Roman" w:cs="Times New Roman"/>
          <w:b/>
          <w:bCs/>
          <w:sz w:val="24"/>
          <w:szCs w:val="24"/>
        </w:rPr>
        <w:t xml:space="preserve"> Sector:</w:t>
      </w:r>
      <w:r w:rsidRPr="00EF2FC5">
        <w:rPr>
          <w:rFonts w:ascii="Times New Roman" w:hAnsi="Times New Roman" w:cs="Times New Roman"/>
          <w:bCs/>
          <w:sz w:val="24"/>
          <w:szCs w:val="24"/>
        </w:rPr>
        <w:t xml:space="preserve"> Retrofitting of 7 houses and related accessories.</w:t>
      </w:r>
    </w:p>
    <w:p w14:paraId="0DA405BC" w14:textId="77777777" w:rsidR="00DE254A" w:rsidRPr="00EF2FC5" w:rsidRDefault="00DE254A" w:rsidP="004F5DDC">
      <w:pPr>
        <w:numPr>
          <w:ilvl w:val="0"/>
          <w:numId w:val="7"/>
        </w:numPr>
        <w:spacing w:after="0" w:line="240" w:lineRule="auto"/>
        <w:jc w:val="both"/>
        <w:rPr>
          <w:rFonts w:ascii="Times New Roman" w:hAnsi="Times New Roman" w:cs="Times New Roman"/>
          <w:bCs/>
          <w:sz w:val="24"/>
          <w:szCs w:val="24"/>
        </w:rPr>
      </w:pPr>
      <w:proofErr w:type="spellStart"/>
      <w:r w:rsidRPr="00EF2FC5">
        <w:rPr>
          <w:rFonts w:ascii="Times New Roman" w:hAnsi="Times New Roman" w:cs="Times New Roman"/>
          <w:b/>
          <w:bCs/>
          <w:sz w:val="24"/>
          <w:szCs w:val="24"/>
        </w:rPr>
        <w:t>Gisagara</w:t>
      </w:r>
      <w:proofErr w:type="spellEnd"/>
      <w:r w:rsidRPr="00EF2FC5">
        <w:rPr>
          <w:rFonts w:ascii="Times New Roman" w:hAnsi="Times New Roman" w:cs="Times New Roman"/>
          <w:b/>
          <w:bCs/>
          <w:sz w:val="24"/>
          <w:szCs w:val="24"/>
        </w:rPr>
        <w:t>/</w:t>
      </w:r>
      <w:proofErr w:type="spellStart"/>
      <w:r w:rsidRPr="00EF2FC5">
        <w:rPr>
          <w:rFonts w:ascii="Times New Roman" w:hAnsi="Times New Roman" w:cs="Times New Roman"/>
          <w:b/>
          <w:bCs/>
          <w:sz w:val="24"/>
          <w:szCs w:val="24"/>
        </w:rPr>
        <w:t>Muganza</w:t>
      </w:r>
      <w:proofErr w:type="spellEnd"/>
      <w:r w:rsidRPr="00EF2FC5">
        <w:rPr>
          <w:rFonts w:ascii="Times New Roman" w:hAnsi="Times New Roman" w:cs="Times New Roman"/>
          <w:b/>
          <w:bCs/>
          <w:sz w:val="24"/>
          <w:szCs w:val="24"/>
        </w:rPr>
        <w:t xml:space="preserve"> Sector:</w:t>
      </w:r>
      <w:r w:rsidRPr="00EF2FC5">
        <w:rPr>
          <w:rFonts w:ascii="Times New Roman" w:hAnsi="Times New Roman" w:cs="Times New Roman"/>
          <w:bCs/>
          <w:sz w:val="24"/>
          <w:szCs w:val="24"/>
        </w:rPr>
        <w:t xml:space="preserve"> Retrofitting of 7 houses and related accessories.</w:t>
      </w:r>
    </w:p>
    <w:p w14:paraId="687CA575" w14:textId="77777777" w:rsidR="00DE254A" w:rsidRPr="00EF2FC5" w:rsidRDefault="00DE254A" w:rsidP="004F5DDC">
      <w:pPr>
        <w:numPr>
          <w:ilvl w:val="0"/>
          <w:numId w:val="7"/>
        </w:numPr>
        <w:spacing w:after="0" w:line="240" w:lineRule="auto"/>
        <w:jc w:val="both"/>
        <w:rPr>
          <w:rFonts w:ascii="Times New Roman" w:hAnsi="Times New Roman" w:cs="Times New Roman"/>
          <w:bCs/>
          <w:sz w:val="24"/>
          <w:szCs w:val="24"/>
        </w:rPr>
      </w:pPr>
      <w:proofErr w:type="spellStart"/>
      <w:r w:rsidRPr="00EF2FC5">
        <w:rPr>
          <w:rFonts w:ascii="Times New Roman" w:hAnsi="Times New Roman" w:cs="Times New Roman"/>
          <w:b/>
          <w:bCs/>
          <w:sz w:val="24"/>
          <w:szCs w:val="24"/>
        </w:rPr>
        <w:t>Gisagara</w:t>
      </w:r>
      <w:proofErr w:type="spellEnd"/>
      <w:r w:rsidRPr="00EF2FC5">
        <w:rPr>
          <w:rFonts w:ascii="Times New Roman" w:hAnsi="Times New Roman" w:cs="Times New Roman"/>
          <w:b/>
          <w:bCs/>
          <w:sz w:val="24"/>
          <w:szCs w:val="24"/>
        </w:rPr>
        <w:t>/</w:t>
      </w:r>
      <w:proofErr w:type="spellStart"/>
      <w:r w:rsidRPr="00EF2FC5">
        <w:rPr>
          <w:rFonts w:ascii="Times New Roman" w:hAnsi="Times New Roman" w:cs="Times New Roman"/>
          <w:b/>
          <w:bCs/>
          <w:sz w:val="24"/>
          <w:szCs w:val="24"/>
        </w:rPr>
        <w:t>Ndora</w:t>
      </w:r>
      <w:proofErr w:type="spellEnd"/>
      <w:r w:rsidRPr="00EF2FC5">
        <w:rPr>
          <w:rFonts w:ascii="Times New Roman" w:hAnsi="Times New Roman" w:cs="Times New Roman"/>
          <w:b/>
          <w:bCs/>
          <w:sz w:val="24"/>
          <w:szCs w:val="24"/>
        </w:rPr>
        <w:t xml:space="preserve"> Sector:</w:t>
      </w:r>
      <w:r w:rsidRPr="00EF2FC5">
        <w:rPr>
          <w:rFonts w:ascii="Times New Roman" w:hAnsi="Times New Roman" w:cs="Times New Roman"/>
          <w:bCs/>
          <w:sz w:val="24"/>
          <w:szCs w:val="24"/>
        </w:rPr>
        <w:t xml:space="preserve"> Retrofitting of 6 houses and related accessories.  </w:t>
      </w:r>
    </w:p>
    <w:p w14:paraId="10E46122" w14:textId="77777777" w:rsidR="00DE254A" w:rsidRPr="00EF2FC5" w:rsidRDefault="00DE254A" w:rsidP="004F5DDC">
      <w:pPr>
        <w:numPr>
          <w:ilvl w:val="0"/>
          <w:numId w:val="7"/>
        </w:numPr>
        <w:spacing w:after="0" w:line="240" w:lineRule="auto"/>
        <w:jc w:val="both"/>
        <w:rPr>
          <w:rFonts w:ascii="Times New Roman" w:hAnsi="Times New Roman" w:cs="Times New Roman"/>
          <w:bCs/>
          <w:sz w:val="24"/>
          <w:szCs w:val="24"/>
        </w:rPr>
      </w:pPr>
      <w:proofErr w:type="spellStart"/>
      <w:r w:rsidRPr="00EF2FC5">
        <w:rPr>
          <w:rFonts w:ascii="Times New Roman" w:hAnsi="Times New Roman" w:cs="Times New Roman"/>
          <w:b/>
          <w:bCs/>
          <w:sz w:val="24"/>
          <w:szCs w:val="24"/>
        </w:rPr>
        <w:t>Ngororero</w:t>
      </w:r>
      <w:proofErr w:type="spellEnd"/>
      <w:r w:rsidRPr="00EF2FC5">
        <w:rPr>
          <w:rFonts w:ascii="Times New Roman" w:hAnsi="Times New Roman" w:cs="Times New Roman"/>
          <w:b/>
          <w:bCs/>
          <w:sz w:val="24"/>
          <w:szCs w:val="24"/>
        </w:rPr>
        <w:t>/</w:t>
      </w:r>
      <w:proofErr w:type="spellStart"/>
      <w:r w:rsidRPr="00EF2FC5">
        <w:rPr>
          <w:rFonts w:ascii="Times New Roman" w:hAnsi="Times New Roman" w:cs="Times New Roman"/>
          <w:b/>
          <w:bCs/>
          <w:sz w:val="24"/>
          <w:szCs w:val="24"/>
        </w:rPr>
        <w:t>Muhanda</w:t>
      </w:r>
      <w:proofErr w:type="spellEnd"/>
      <w:r w:rsidRPr="00EF2FC5">
        <w:rPr>
          <w:rFonts w:ascii="Times New Roman" w:hAnsi="Times New Roman" w:cs="Times New Roman"/>
          <w:b/>
          <w:bCs/>
          <w:sz w:val="24"/>
          <w:szCs w:val="24"/>
        </w:rPr>
        <w:t xml:space="preserve"> sector: </w:t>
      </w:r>
      <w:r w:rsidRPr="00EF2FC5">
        <w:rPr>
          <w:rFonts w:ascii="Times New Roman" w:hAnsi="Times New Roman" w:cs="Times New Roman"/>
          <w:bCs/>
          <w:sz w:val="24"/>
          <w:szCs w:val="24"/>
        </w:rPr>
        <w:t xml:space="preserve">Retrofitting of 23 houses and related accessories </w:t>
      </w:r>
    </w:p>
    <w:p w14:paraId="246F10D9" w14:textId="77777777" w:rsidR="008B2FF4" w:rsidRPr="00EF2FC5" w:rsidRDefault="008B2FF4" w:rsidP="004F5DDC">
      <w:pPr>
        <w:spacing w:after="0" w:line="240" w:lineRule="auto"/>
        <w:ind w:left="720"/>
        <w:jc w:val="both"/>
        <w:rPr>
          <w:rFonts w:ascii="Times New Roman" w:hAnsi="Times New Roman" w:cs="Times New Roman"/>
          <w:bCs/>
          <w:sz w:val="24"/>
          <w:szCs w:val="24"/>
        </w:rPr>
      </w:pPr>
    </w:p>
    <w:p w14:paraId="0B26A9E8" w14:textId="77777777" w:rsidR="004F5DDC" w:rsidRDefault="004F5DDC" w:rsidP="004F5DDC">
      <w:pPr>
        <w:spacing w:after="0" w:line="240" w:lineRule="auto"/>
        <w:ind w:left="270"/>
        <w:jc w:val="both"/>
        <w:rPr>
          <w:rFonts w:ascii="Times New Roman" w:hAnsi="Times New Roman" w:cs="Times New Roman"/>
          <w:bCs/>
        </w:rPr>
      </w:pPr>
    </w:p>
    <w:p w14:paraId="6BFDBB74" w14:textId="77777777" w:rsidR="004F5DDC" w:rsidRDefault="004F5DDC" w:rsidP="004F5DDC">
      <w:pPr>
        <w:spacing w:after="0" w:line="240" w:lineRule="auto"/>
        <w:ind w:left="270"/>
        <w:jc w:val="both"/>
        <w:rPr>
          <w:rFonts w:ascii="Times New Roman" w:hAnsi="Times New Roman" w:cs="Times New Roman"/>
          <w:bCs/>
        </w:rPr>
      </w:pPr>
    </w:p>
    <w:p w14:paraId="18D13BE9" w14:textId="77777777" w:rsidR="004F5DDC" w:rsidRDefault="004F5DDC" w:rsidP="004F5DDC">
      <w:pPr>
        <w:spacing w:after="0" w:line="240" w:lineRule="auto"/>
        <w:ind w:left="270"/>
        <w:jc w:val="both"/>
        <w:rPr>
          <w:rFonts w:ascii="Times New Roman" w:hAnsi="Times New Roman" w:cs="Times New Roman"/>
          <w:bCs/>
        </w:rPr>
      </w:pPr>
    </w:p>
    <w:p w14:paraId="07631530" w14:textId="77777777" w:rsidR="004F5DDC" w:rsidRDefault="004F5DDC" w:rsidP="004F5DDC">
      <w:pPr>
        <w:spacing w:after="0" w:line="240" w:lineRule="auto"/>
        <w:ind w:left="270"/>
        <w:jc w:val="both"/>
        <w:rPr>
          <w:rFonts w:ascii="Times New Roman" w:hAnsi="Times New Roman" w:cs="Times New Roman"/>
          <w:bCs/>
        </w:rPr>
      </w:pPr>
    </w:p>
    <w:p w14:paraId="02BF3CFF" w14:textId="77777777" w:rsidR="004F5DDC" w:rsidRDefault="004F5DDC" w:rsidP="004F5DDC">
      <w:pPr>
        <w:spacing w:after="0" w:line="240" w:lineRule="auto"/>
        <w:ind w:left="270"/>
        <w:jc w:val="both"/>
        <w:rPr>
          <w:rFonts w:ascii="Times New Roman" w:hAnsi="Times New Roman" w:cs="Times New Roman"/>
          <w:bCs/>
        </w:rPr>
      </w:pPr>
    </w:p>
    <w:p w14:paraId="252BDA51" w14:textId="77777777" w:rsidR="004F5DDC" w:rsidRDefault="004F5DDC" w:rsidP="004F5DDC">
      <w:pPr>
        <w:spacing w:after="0" w:line="240" w:lineRule="auto"/>
        <w:ind w:left="270"/>
        <w:jc w:val="both"/>
        <w:rPr>
          <w:rFonts w:ascii="Times New Roman" w:hAnsi="Times New Roman" w:cs="Times New Roman"/>
          <w:bCs/>
        </w:rPr>
      </w:pPr>
    </w:p>
    <w:p w14:paraId="5BF6EDF2" w14:textId="77777777" w:rsidR="004F5DDC" w:rsidRDefault="004F5DDC" w:rsidP="004F5DDC">
      <w:pPr>
        <w:spacing w:after="0" w:line="240" w:lineRule="auto"/>
        <w:ind w:left="270"/>
        <w:jc w:val="both"/>
        <w:rPr>
          <w:rFonts w:ascii="Times New Roman" w:hAnsi="Times New Roman" w:cs="Times New Roman"/>
          <w:bCs/>
        </w:rPr>
      </w:pPr>
    </w:p>
    <w:p w14:paraId="1D72C168" w14:textId="77777777" w:rsidR="004F5DDC" w:rsidRDefault="004F5DDC" w:rsidP="004F5DDC">
      <w:pPr>
        <w:spacing w:after="0" w:line="240" w:lineRule="auto"/>
        <w:ind w:left="270"/>
        <w:jc w:val="both"/>
        <w:rPr>
          <w:rFonts w:ascii="Times New Roman" w:hAnsi="Times New Roman" w:cs="Times New Roman"/>
          <w:bCs/>
        </w:rPr>
      </w:pPr>
    </w:p>
    <w:p w14:paraId="53E610D9" w14:textId="2B13460A" w:rsidR="00F36E05" w:rsidRPr="00EF2FC5" w:rsidRDefault="00F36E05" w:rsidP="004F5DDC">
      <w:pPr>
        <w:spacing w:after="0" w:line="240" w:lineRule="auto"/>
        <w:ind w:left="270"/>
        <w:jc w:val="both"/>
        <w:rPr>
          <w:rFonts w:ascii="Times New Roman" w:hAnsi="Times New Roman" w:cs="Times New Roman"/>
          <w:bCs/>
        </w:rPr>
      </w:pPr>
      <w:r w:rsidRPr="00EF2FC5">
        <w:rPr>
          <w:rFonts w:ascii="Times New Roman" w:hAnsi="Times New Roman" w:cs="Times New Roman"/>
          <w:bCs/>
        </w:rPr>
        <w:lastRenderedPageBreak/>
        <w:t>Lots Distribution:</w:t>
      </w:r>
    </w:p>
    <w:p w14:paraId="3C2141A1" w14:textId="77777777" w:rsidR="00F36E05" w:rsidRPr="00EF2FC5" w:rsidRDefault="00F36E05" w:rsidP="004F5DDC">
      <w:pPr>
        <w:spacing w:after="0" w:line="240" w:lineRule="auto"/>
        <w:jc w:val="both"/>
        <w:rPr>
          <w:rFonts w:ascii="Times New Roman" w:hAnsi="Times New Roman" w:cs="Times New Roman"/>
          <w:bCs/>
        </w:rPr>
      </w:pPr>
    </w:p>
    <w:p w14:paraId="62DF8D6F" w14:textId="77777777" w:rsidR="00F36E05" w:rsidRPr="00EF2FC5" w:rsidRDefault="00F36E05" w:rsidP="004F5DDC">
      <w:pPr>
        <w:numPr>
          <w:ilvl w:val="0"/>
          <w:numId w:val="8"/>
        </w:numPr>
        <w:spacing w:after="0" w:line="240" w:lineRule="auto"/>
        <w:jc w:val="both"/>
        <w:rPr>
          <w:rFonts w:ascii="Times New Roman" w:hAnsi="Times New Roman" w:cs="Times New Roman"/>
          <w:bCs/>
        </w:rPr>
      </w:pPr>
      <w:r w:rsidRPr="00EF2FC5">
        <w:rPr>
          <w:rFonts w:ascii="Times New Roman" w:hAnsi="Times New Roman" w:cs="Times New Roman"/>
          <w:b/>
        </w:rPr>
        <w:t>Lot 1:</w:t>
      </w:r>
      <w:r w:rsidRPr="00EF2FC5">
        <w:rPr>
          <w:rFonts w:ascii="Times New Roman" w:hAnsi="Times New Roman" w:cs="Times New Roman"/>
          <w:bCs/>
        </w:rPr>
        <w:t xml:space="preserve"> Retrofit 20 houses located in </w:t>
      </w:r>
      <w:proofErr w:type="spellStart"/>
      <w:r w:rsidRPr="00EF2FC5">
        <w:rPr>
          <w:rFonts w:ascii="Times New Roman" w:hAnsi="Times New Roman" w:cs="Times New Roman"/>
          <w:bCs/>
        </w:rPr>
        <w:t>Gisagara</w:t>
      </w:r>
      <w:proofErr w:type="spellEnd"/>
      <w:r w:rsidRPr="00EF2FC5">
        <w:rPr>
          <w:rFonts w:ascii="Times New Roman" w:hAnsi="Times New Roman" w:cs="Times New Roman"/>
          <w:bCs/>
        </w:rPr>
        <w:t xml:space="preserve"> district (7 houses in </w:t>
      </w:r>
      <w:proofErr w:type="spellStart"/>
      <w:r w:rsidRPr="00EF2FC5">
        <w:rPr>
          <w:rFonts w:ascii="Times New Roman" w:hAnsi="Times New Roman" w:cs="Times New Roman"/>
          <w:bCs/>
        </w:rPr>
        <w:t>Ndora</w:t>
      </w:r>
      <w:proofErr w:type="spellEnd"/>
      <w:r w:rsidRPr="00EF2FC5">
        <w:rPr>
          <w:rFonts w:ascii="Times New Roman" w:hAnsi="Times New Roman" w:cs="Times New Roman"/>
          <w:bCs/>
        </w:rPr>
        <w:t xml:space="preserve"> Sector,7 houses in </w:t>
      </w:r>
      <w:proofErr w:type="spellStart"/>
      <w:r w:rsidRPr="00EF2FC5">
        <w:rPr>
          <w:rFonts w:ascii="Times New Roman" w:hAnsi="Times New Roman" w:cs="Times New Roman"/>
          <w:bCs/>
        </w:rPr>
        <w:t>Muganza</w:t>
      </w:r>
      <w:proofErr w:type="spellEnd"/>
      <w:r w:rsidRPr="00EF2FC5">
        <w:rPr>
          <w:rFonts w:ascii="Times New Roman" w:hAnsi="Times New Roman" w:cs="Times New Roman"/>
          <w:bCs/>
        </w:rPr>
        <w:t xml:space="preserve"> sector and 6 houses in </w:t>
      </w:r>
      <w:proofErr w:type="spellStart"/>
      <w:r w:rsidRPr="00EF2FC5">
        <w:rPr>
          <w:rFonts w:ascii="Times New Roman" w:hAnsi="Times New Roman" w:cs="Times New Roman"/>
          <w:bCs/>
        </w:rPr>
        <w:t>Kibirizi</w:t>
      </w:r>
      <w:proofErr w:type="spellEnd"/>
      <w:r w:rsidRPr="00EF2FC5">
        <w:rPr>
          <w:rFonts w:ascii="Times New Roman" w:hAnsi="Times New Roman" w:cs="Times New Roman"/>
          <w:bCs/>
        </w:rPr>
        <w:t xml:space="preserve"> sector)</w:t>
      </w:r>
    </w:p>
    <w:p w14:paraId="3541D442" w14:textId="77777777" w:rsidR="00F36E05" w:rsidRPr="00EF2FC5" w:rsidRDefault="00F36E05" w:rsidP="004F5DDC">
      <w:pPr>
        <w:spacing w:after="0" w:line="240" w:lineRule="auto"/>
        <w:ind w:left="720"/>
        <w:jc w:val="both"/>
        <w:rPr>
          <w:rFonts w:ascii="Times New Roman" w:hAnsi="Times New Roman" w:cs="Times New Roman"/>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796"/>
        <w:gridCol w:w="4544"/>
      </w:tblGrid>
      <w:tr w:rsidR="00F36E05" w:rsidRPr="00EF2FC5" w14:paraId="73DA3E1E" w14:textId="77777777" w:rsidTr="00F36E05">
        <w:trPr>
          <w:trHeight w:val="116"/>
        </w:trPr>
        <w:tc>
          <w:tcPr>
            <w:tcW w:w="2135" w:type="dxa"/>
            <w:shd w:val="clear" w:color="auto" w:fill="auto"/>
          </w:tcPr>
          <w:p w14:paraId="3978C843" w14:textId="77777777" w:rsidR="00F36E05" w:rsidRPr="00EF2FC5" w:rsidRDefault="00F36E05"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District</w:t>
            </w:r>
          </w:p>
        </w:tc>
        <w:tc>
          <w:tcPr>
            <w:tcW w:w="1796" w:type="dxa"/>
            <w:shd w:val="clear" w:color="auto" w:fill="auto"/>
          </w:tcPr>
          <w:p w14:paraId="69A77579" w14:textId="77777777" w:rsidR="00F36E05" w:rsidRPr="00EF2FC5" w:rsidRDefault="00F36E05"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Sector</w:t>
            </w:r>
          </w:p>
        </w:tc>
        <w:tc>
          <w:tcPr>
            <w:tcW w:w="4544" w:type="dxa"/>
            <w:shd w:val="clear" w:color="auto" w:fill="auto"/>
          </w:tcPr>
          <w:p w14:paraId="58529991" w14:textId="77777777" w:rsidR="00F36E05" w:rsidRPr="00EF2FC5" w:rsidRDefault="00F36E05"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Cell</w:t>
            </w:r>
          </w:p>
        </w:tc>
      </w:tr>
      <w:tr w:rsidR="00F36E05" w:rsidRPr="00EF2FC5" w14:paraId="3D5E77DA" w14:textId="77777777" w:rsidTr="00F36E05">
        <w:trPr>
          <w:trHeight w:val="350"/>
        </w:trPr>
        <w:tc>
          <w:tcPr>
            <w:tcW w:w="2135" w:type="dxa"/>
            <w:vMerge w:val="restart"/>
            <w:shd w:val="clear" w:color="auto" w:fill="auto"/>
          </w:tcPr>
          <w:p w14:paraId="168DFB10" w14:textId="77777777" w:rsidR="00F36E05" w:rsidRPr="00EF2FC5" w:rsidRDefault="00F36E05" w:rsidP="004F5DDC">
            <w:pPr>
              <w:spacing w:after="0" w:line="240" w:lineRule="auto"/>
              <w:rPr>
                <w:rFonts w:ascii="Times New Roman" w:eastAsia="Times New Roman" w:hAnsi="Times New Roman" w:cs="Times New Roman"/>
                <w:bCs/>
              </w:rPr>
            </w:pPr>
            <w:proofErr w:type="spellStart"/>
            <w:r w:rsidRPr="00EF2FC5">
              <w:rPr>
                <w:rFonts w:ascii="Times New Roman" w:eastAsia="Times New Roman" w:hAnsi="Times New Roman" w:cs="Times New Roman"/>
                <w:bCs/>
              </w:rPr>
              <w:t>Gisagara</w:t>
            </w:r>
            <w:proofErr w:type="spellEnd"/>
          </w:p>
        </w:tc>
        <w:tc>
          <w:tcPr>
            <w:tcW w:w="1796" w:type="dxa"/>
            <w:shd w:val="clear" w:color="auto" w:fill="auto"/>
          </w:tcPr>
          <w:p w14:paraId="5FE55985" w14:textId="77777777" w:rsidR="00F36E05" w:rsidRPr="00EF2FC5" w:rsidRDefault="00F36E05" w:rsidP="004F5DDC">
            <w:p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Ndola</w:t>
            </w:r>
          </w:p>
        </w:tc>
        <w:tc>
          <w:tcPr>
            <w:tcW w:w="4544" w:type="dxa"/>
            <w:shd w:val="clear" w:color="auto" w:fill="auto"/>
          </w:tcPr>
          <w:p w14:paraId="7CA832CE"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2 houses in </w:t>
            </w:r>
            <w:proofErr w:type="spellStart"/>
            <w:r w:rsidRPr="00EF2FC5">
              <w:rPr>
                <w:rFonts w:ascii="Times New Roman" w:eastAsia="Times New Roman" w:hAnsi="Times New Roman" w:cs="Times New Roman"/>
                <w:bCs/>
              </w:rPr>
              <w:t>Gisagara</w:t>
            </w:r>
            <w:proofErr w:type="spellEnd"/>
            <w:r w:rsidRPr="00EF2FC5">
              <w:rPr>
                <w:rFonts w:ascii="Times New Roman" w:eastAsia="Times New Roman" w:hAnsi="Times New Roman" w:cs="Times New Roman"/>
                <w:bCs/>
              </w:rPr>
              <w:t xml:space="preserve">, </w:t>
            </w:r>
          </w:p>
          <w:p w14:paraId="5BB213D4"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 in </w:t>
            </w:r>
            <w:proofErr w:type="spellStart"/>
            <w:r w:rsidRPr="00EF2FC5">
              <w:rPr>
                <w:rFonts w:ascii="Times New Roman" w:eastAsia="Times New Roman" w:hAnsi="Times New Roman" w:cs="Times New Roman"/>
                <w:bCs/>
              </w:rPr>
              <w:t>Cyamukuza</w:t>
            </w:r>
            <w:proofErr w:type="spellEnd"/>
            <w:r w:rsidRPr="00EF2FC5">
              <w:rPr>
                <w:rFonts w:ascii="Times New Roman" w:eastAsia="Times New Roman" w:hAnsi="Times New Roman" w:cs="Times New Roman"/>
                <w:bCs/>
              </w:rPr>
              <w:t xml:space="preserve"> and;</w:t>
            </w:r>
          </w:p>
          <w:p w14:paraId="59AF83C1"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4 houses in </w:t>
            </w:r>
            <w:proofErr w:type="spellStart"/>
            <w:r w:rsidRPr="00EF2FC5">
              <w:rPr>
                <w:rFonts w:ascii="Times New Roman" w:eastAsia="Times New Roman" w:hAnsi="Times New Roman" w:cs="Times New Roman"/>
                <w:bCs/>
              </w:rPr>
              <w:t>Dahwe</w:t>
            </w:r>
            <w:proofErr w:type="spellEnd"/>
            <w:r w:rsidRPr="00EF2FC5">
              <w:rPr>
                <w:rFonts w:ascii="Times New Roman" w:eastAsia="Times New Roman" w:hAnsi="Times New Roman" w:cs="Times New Roman"/>
                <w:bCs/>
              </w:rPr>
              <w:t>;</w:t>
            </w:r>
          </w:p>
        </w:tc>
      </w:tr>
      <w:tr w:rsidR="00F36E05" w:rsidRPr="00EF2FC5" w14:paraId="43EE32C8" w14:textId="77777777" w:rsidTr="00F36E05">
        <w:trPr>
          <w:trHeight w:val="477"/>
        </w:trPr>
        <w:tc>
          <w:tcPr>
            <w:tcW w:w="2135" w:type="dxa"/>
            <w:vMerge/>
            <w:shd w:val="clear" w:color="auto" w:fill="auto"/>
          </w:tcPr>
          <w:p w14:paraId="6C28BFE2" w14:textId="77777777" w:rsidR="00F36E05" w:rsidRPr="00EF2FC5" w:rsidRDefault="00F36E05" w:rsidP="004F5DDC">
            <w:pPr>
              <w:spacing w:after="0" w:line="240" w:lineRule="auto"/>
              <w:rPr>
                <w:rFonts w:ascii="Times New Roman" w:eastAsia="Times New Roman" w:hAnsi="Times New Roman" w:cs="Times New Roman"/>
                <w:bCs/>
              </w:rPr>
            </w:pPr>
          </w:p>
        </w:tc>
        <w:tc>
          <w:tcPr>
            <w:tcW w:w="1796" w:type="dxa"/>
            <w:shd w:val="clear" w:color="auto" w:fill="auto"/>
          </w:tcPr>
          <w:p w14:paraId="72562B33" w14:textId="77777777" w:rsidR="00F36E05" w:rsidRPr="00EF2FC5" w:rsidRDefault="00F36E05" w:rsidP="004F5DDC">
            <w:pPr>
              <w:spacing w:after="0" w:line="240" w:lineRule="auto"/>
              <w:rPr>
                <w:rFonts w:ascii="Times New Roman" w:eastAsia="Times New Roman" w:hAnsi="Times New Roman" w:cs="Times New Roman"/>
                <w:bCs/>
              </w:rPr>
            </w:pPr>
            <w:proofErr w:type="spellStart"/>
            <w:r w:rsidRPr="00EF2FC5">
              <w:rPr>
                <w:rFonts w:ascii="Times New Roman" w:eastAsia="Times New Roman" w:hAnsi="Times New Roman" w:cs="Times New Roman"/>
                <w:bCs/>
              </w:rPr>
              <w:t>Kibirizi</w:t>
            </w:r>
            <w:proofErr w:type="spellEnd"/>
          </w:p>
        </w:tc>
        <w:tc>
          <w:tcPr>
            <w:tcW w:w="4544" w:type="dxa"/>
            <w:shd w:val="clear" w:color="auto" w:fill="auto"/>
          </w:tcPr>
          <w:p w14:paraId="6EC42528"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3 houses in </w:t>
            </w:r>
            <w:proofErr w:type="spellStart"/>
            <w:r w:rsidRPr="00EF2FC5">
              <w:rPr>
                <w:rFonts w:ascii="Times New Roman" w:eastAsia="Times New Roman" w:hAnsi="Times New Roman" w:cs="Times New Roman"/>
                <w:bCs/>
              </w:rPr>
              <w:t>Duani</w:t>
            </w:r>
            <w:proofErr w:type="spellEnd"/>
            <w:r w:rsidRPr="00EF2FC5">
              <w:rPr>
                <w:rFonts w:ascii="Times New Roman" w:eastAsia="Times New Roman" w:hAnsi="Times New Roman" w:cs="Times New Roman"/>
                <w:bCs/>
              </w:rPr>
              <w:t xml:space="preserve">, </w:t>
            </w:r>
          </w:p>
          <w:p w14:paraId="75D26371"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 in </w:t>
            </w:r>
            <w:proofErr w:type="spellStart"/>
            <w:r w:rsidRPr="00EF2FC5">
              <w:rPr>
                <w:rFonts w:ascii="Times New Roman" w:eastAsia="Times New Roman" w:hAnsi="Times New Roman" w:cs="Times New Roman"/>
                <w:bCs/>
              </w:rPr>
              <w:t>Kibirizi</w:t>
            </w:r>
            <w:proofErr w:type="spellEnd"/>
            <w:r w:rsidRPr="00EF2FC5">
              <w:rPr>
                <w:rFonts w:ascii="Times New Roman" w:eastAsia="Times New Roman" w:hAnsi="Times New Roman" w:cs="Times New Roman"/>
                <w:bCs/>
              </w:rPr>
              <w:t>;</w:t>
            </w:r>
          </w:p>
          <w:p w14:paraId="233DE641"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 in </w:t>
            </w:r>
            <w:proofErr w:type="spellStart"/>
            <w:r w:rsidRPr="00EF2FC5">
              <w:rPr>
                <w:rFonts w:ascii="Times New Roman" w:eastAsia="Times New Roman" w:hAnsi="Times New Roman" w:cs="Times New Roman"/>
                <w:bCs/>
              </w:rPr>
              <w:t>Muyira</w:t>
            </w:r>
            <w:proofErr w:type="spellEnd"/>
            <w:r w:rsidRPr="00EF2FC5">
              <w:rPr>
                <w:rFonts w:ascii="Times New Roman" w:eastAsia="Times New Roman" w:hAnsi="Times New Roman" w:cs="Times New Roman"/>
                <w:bCs/>
              </w:rPr>
              <w:t xml:space="preserve"> and;</w:t>
            </w:r>
          </w:p>
          <w:p w14:paraId="18B71D5D"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 in </w:t>
            </w:r>
            <w:proofErr w:type="spellStart"/>
            <w:r w:rsidRPr="00EF2FC5">
              <w:rPr>
                <w:rFonts w:ascii="Times New Roman" w:eastAsia="Times New Roman" w:hAnsi="Times New Roman" w:cs="Times New Roman"/>
                <w:bCs/>
              </w:rPr>
              <w:t>Ruturo</w:t>
            </w:r>
            <w:proofErr w:type="spellEnd"/>
            <w:r w:rsidRPr="00EF2FC5">
              <w:rPr>
                <w:rFonts w:ascii="Times New Roman" w:eastAsia="Times New Roman" w:hAnsi="Times New Roman" w:cs="Times New Roman"/>
                <w:bCs/>
              </w:rPr>
              <w:t>.</w:t>
            </w:r>
          </w:p>
        </w:tc>
      </w:tr>
      <w:tr w:rsidR="00F36E05" w:rsidRPr="00EF2FC5" w14:paraId="278313FF" w14:textId="77777777" w:rsidTr="00F36E05">
        <w:trPr>
          <w:trHeight w:val="472"/>
        </w:trPr>
        <w:tc>
          <w:tcPr>
            <w:tcW w:w="2135" w:type="dxa"/>
            <w:vMerge/>
            <w:shd w:val="clear" w:color="auto" w:fill="auto"/>
          </w:tcPr>
          <w:p w14:paraId="241EECC3" w14:textId="77777777" w:rsidR="00F36E05" w:rsidRPr="00EF2FC5" w:rsidRDefault="00F36E05" w:rsidP="004F5DDC">
            <w:pPr>
              <w:spacing w:after="0" w:line="240" w:lineRule="auto"/>
              <w:rPr>
                <w:rFonts w:ascii="Times New Roman" w:eastAsia="Times New Roman" w:hAnsi="Times New Roman" w:cs="Times New Roman"/>
                <w:bCs/>
              </w:rPr>
            </w:pPr>
          </w:p>
        </w:tc>
        <w:tc>
          <w:tcPr>
            <w:tcW w:w="1796" w:type="dxa"/>
            <w:shd w:val="clear" w:color="auto" w:fill="auto"/>
          </w:tcPr>
          <w:p w14:paraId="516DC0F7" w14:textId="77777777" w:rsidR="00F36E05" w:rsidRPr="00EF2FC5" w:rsidRDefault="00F36E05" w:rsidP="004F5DDC">
            <w:pPr>
              <w:spacing w:after="0" w:line="240" w:lineRule="auto"/>
              <w:rPr>
                <w:rFonts w:ascii="Times New Roman" w:eastAsia="Times New Roman" w:hAnsi="Times New Roman" w:cs="Times New Roman"/>
                <w:bCs/>
              </w:rPr>
            </w:pPr>
            <w:proofErr w:type="spellStart"/>
            <w:r w:rsidRPr="00EF2FC5">
              <w:rPr>
                <w:rFonts w:ascii="Times New Roman" w:eastAsia="Times New Roman" w:hAnsi="Times New Roman" w:cs="Times New Roman"/>
                <w:bCs/>
              </w:rPr>
              <w:t>Muganza</w:t>
            </w:r>
            <w:proofErr w:type="spellEnd"/>
          </w:p>
        </w:tc>
        <w:tc>
          <w:tcPr>
            <w:tcW w:w="4544" w:type="dxa"/>
            <w:shd w:val="clear" w:color="auto" w:fill="auto"/>
          </w:tcPr>
          <w:p w14:paraId="7A90B28C"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4 houses in </w:t>
            </w:r>
            <w:proofErr w:type="spellStart"/>
            <w:r w:rsidRPr="00EF2FC5">
              <w:rPr>
                <w:rFonts w:ascii="Times New Roman" w:eastAsia="Times New Roman" w:hAnsi="Times New Roman" w:cs="Times New Roman"/>
                <w:bCs/>
              </w:rPr>
              <w:t>Remera</w:t>
            </w:r>
            <w:proofErr w:type="spellEnd"/>
          </w:p>
          <w:p w14:paraId="1C1E9781"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Houses in </w:t>
            </w:r>
            <w:proofErr w:type="spellStart"/>
            <w:r w:rsidRPr="00EF2FC5">
              <w:rPr>
                <w:rFonts w:ascii="Times New Roman" w:eastAsia="Times New Roman" w:hAnsi="Times New Roman" w:cs="Times New Roman"/>
                <w:bCs/>
              </w:rPr>
              <w:t>Cyumba</w:t>
            </w:r>
            <w:proofErr w:type="spellEnd"/>
          </w:p>
          <w:p w14:paraId="5CA6E00A"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1 house in Saga and,</w:t>
            </w:r>
          </w:p>
          <w:p w14:paraId="08EDD7F9" w14:textId="77777777" w:rsidR="00F36E05" w:rsidRPr="00EF2FC5" w:rsidRDefault="00F36E05" w:rsidP="004F5DDC">
            <w:pPr>
              <w:numPr>
                <w:ilvl w:val="0"/>
                <w:numId w:val="8"/>
              </w:numPr>
              <w:spacing w:after="0" w:line="240" w:lineRule="auto"/>
              <w:rPr>
                <w:rFonts w:ascii="Times New Roman" w:eastAsia="Times New Roman" w:hAnsi="Times New Roman" w:cs="Times New Roman"/>
                <w:bCs/>
              </w:rPr>
            </w:pPr>
            <w:r w:rsidRPr="00EF2FC5">
              <w:rPr>
                <w:rFonts w:ascii="Times New Roman" w:eastAsia="Times New Roman" w:hAnsi="Times New Roman" w:cs="Times New Roman"/>
                <w:bCs/>
              </w:rPr>
              <w:t xml:space="preserve">1 house in </w:t>
            </w:r>
            <w:proofErr w:type="spellStart"/>
            <w:r w:rsidRPr="00EF2FC5">
              <w:rPr>
                <w:rFonts w:ascii="Times New Roman" w:eastAsia="Times New Roman" w:hAnsi="Times New Roman" w:cs="Times New Roman"/>
                <w:bCs/>
              </w:rPr>
              <w:t>Rwamiko</w:t>
            </w:r>
            <w:proofErr w:type="spellEnd"/>
          </w:p>
        </w:tc>
      </w:tr>
    </w:tbl>
    <w:p w14:paraId="6AA2DB60" w14:textId="77777777" w:rsidR="00F36E05" w:rsidRDefault="00F36E05" w:rsidP="004F5DDC">
      <w:pPr>
        <w:spacing w:after="0" w:line="240" w:lineRule="auto"/>
        <w:ind w:left="720"/>
        <w:rPr>
          <w:rFonts w:ascii="Times New Roman" w:hAnsi="Times New Roman" w:cs="Times New Roman"/>
          <w:bCs/>
        </w:rPr>
      </w:pPr>
    </w:p>
    <w:p w14:paraId="04C6E57E" w14:textId="77777777" w:rsidR="00742961" w:rsidRPr="00EF2FC5" w:rsidRDefault="00742961" w:rsidP="004F5DDC">
      <w:pPr>
        <w:spacing w:after="0" w:line="240" w:lineRule="auto"/>
        <w:ind w:left="720"/>
        <w:rPr>
          <w:rFonts w:ascii="Times New Roman" w:hAnsi="Times New Roman" w:cs="Times New Roman"/>
          <w:bCs/>
        </w:rPr>
      </w:pPr>
    </w:p>
    <w:p w14:paraId="5D5ED0AA" w14:textId="77777777" w:rsidR="00F36E05" w:rsidRPr="00EF2FC5" w:rsidRDefault="00F36E05" w:rsidP="004F5DDC">
      <w:pPr>
        <w:numPr>
          <w:ilvl w:val="0"/>
          <w:numId w:val="8"/>
        </w:numPr>
        <w:spacing w:after="0" w:line="240" w:lineRule="auto"/>
        <w:jc w:val="both"/>
        <w:rPr>
          <w:rFonts w:ascii="Times New Roman" w:hAnsi="Times New Roman" w:cs="Times New Roman"/>
          <w:bCs/>
        </w:rPr>
      </w:pPr>
      <w:r w:rsidRPr="00EF2FC5">
        <w:rPr>
          <w:rFonts w:ascii="Times New Roman" w:hAnsi="Times New Roman" w:cs="Times New Roman"/>
          <w:b/>
        </w:rPr>
        <w:t>Lot 2:</w:t>
      </w:r>
      <w:r w:rsidRPr="00EF2FC5">
        <w:rPr>
          <w:rFonts w:ascii="Times New Roman" w:hAnsi="Times New Roman" w:cs="Times New Roman"/>
          <w:bCs/>
        </w:rPr>
        <w:t xml:space="preserve"> Retrofit 23 houses located in </w:t>
      </w:r>
      <w:proofErr w:type="spellStart"/>
      <w:r w:rsidRPr="00EF2FC5">
        <w:rPr>
          <w:rFonts w:ascii="Times New Roman" w:hAnsi="Times New Roman" w:cs="Times New Roman"/>
          <w:bCs/>
        </w:rPr>
        <w:t>Ngororero</w:t>
      </w:r>
      <w:proofErr w:type="spellEnd"/>
      <w:r w:rsidRPr="00EF2FC5">
        <w:rPr>
          <w:rFonts w:ascii="Times New Roman" w:hAnsi="Times New Roman" w:cs="Times New Roman"/>
          <w:bCs/>
        </w:rPr>
        <w:t xml:space="preserve"> District, </w:t>
      </w:r>
      <w:proofErr w:type="spellStart"/>
      <w:r w:rsidRPr="00EF2FC5">
        <w:rPr>
          <w:rFonts w:ascii="Times New Roman" w:hAnsi="Times New Roman" w:cs="Times New Roman"/>
          <w:bCs/>
        </w:rPr>
        <w:t>Muhanda</w:t>
      </w:r>
      <w:proofErr w:type="spellEnd"/>
      <w:r w:rsidRPr="00EF2FC5">
        <w:rPr>
          <w:rFonts w:ascii="Times New Roman" w:hAnsi="Times New Roman" w:cs="Times New Roman"/>
          <w:bCs/>
        </w:rPr>
        <w:t xml:space="preserve"> sector.</w:t>
      </w:r>
    </w:p>
    <w:p w14:paraId="1977E4F3" w14:textId="77777777" w:rsidR="00F36E05" w:rsidRPr="00EF2FC5" w:rsidRDefault="00F36E05" w:rsidP="004F5DDC">
      <w:pPr>
        <w:spacing w:after="0" w:line="240" w:lineRule="auto"/>
        <w:ind w:left="720"/>
        <w:jc w:val="both"/>
        <w:rPr>
          <w:rFonts w:ascii="Times New Roman" w:hAnsi="Times New Roman" w:cs="Times New Roman"/>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3060"/>
      </w:tblGrid>
      <w:tr w:rsidR="00F36E05" w:rsidRPr="00EF2FC5" w14:paraId="36B6D240" w14:textId="77777777" w:rsidTr="00AF615A">
        <w:tc>
          <w:tcPr>
            <w:tcW w:w="1818" w:type="dxa"/>
            <w:shd w:val="clear" w:color="auto" w:fill="auto"/>
          </w:tcPr>
          <w:p w14:paraId="2796F3EE" w14:textId="77777777" w:rsidR="00F36E05" w:rsidRPr="00EF2FC5" w:rsidRDefault="00F36E05"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District</w:t>
            </w:r>
          </w:p>
        </w:tc>
        <w:tc>
          <w:tcPr>
            <w:tcW w:w="1530" w:type="dxa"/>
            <w:shd w:val="clear" w:color="auto" w:fill="auto"/>
          </w:tcPr>
          <w:p w14:paraId="6518A708" w14:textId="77777777" w:rsidR="00F36E05" w:rsidRPr="00EF2FC5" w:rsidRDefault="00F36E05"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Sector</w:t>
            </w:r>
          </w:p>
        </w:tc>
        <w:tc>
          <w:tcPr>
            <w:tcW w:w="3060" w:type="dxa"/>
            <w:shd w:val="clear" w:color="auto" w:fill="auto"/>
          </w:tcPr>
          <w:p w14:paraId="7DCCD93C" w14:textId="77777777" w:rsidR="00F36E05" w:rsidRPr="00EF2FC5" w:rsidRDefault="00F36E05"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Cell</w:t>
            </w:r>
          </w:p>
        </w:tc>
      </w:tr>
      <w:tr w:rsidR="00F36E05" w:rsidRPr="00EF2FC5" w14:paraId="7B7F7835" w14:textId="77777777" w:rsidTr="00AF615A">
        <w:tc>
          <w:tcPr>
            <w:tcW w:w="1818" w:type="dxa"/>
            <w:vMerge w:val="restart"/>
            <w:shd w:val="clear" w:color="auto" w:fill="auto"/>
          </w:tcPr>
          <w:p w14:paraId="1EACBA0B" w14:textId="77777777" w:rsidR="00F36E05" w:rsidRPr="00EF2FC5" w:rsidRDefault="00F36E05" w:rsidP="004F5DDC">
            <w:pPr>
              <w:spacing w:after="0" w:line="240" w:lineRule="auto"/>
              <w:jc w:val="both"/>
              <w:rPr>
                <w:rFonts w:ascii="Times New Roman" w:eastAsia="Times New Roman" w:hAnsi="Times New Roman" w:cs="Times New Roman"/>
                <w:bCs/>
              </w:rPr>
            </w:pPr>
            <w:proofErr w:type="spellStart"/>
            <w:r w:rsidRPr="00EF2FC5">
              <w:rPr>
                <w:rFonts w:ascii="Times New Roman" w:eastAsia="Times New Roman" w:hAnsi="Times New Roman" w:cs="Times New Roman"/>
                <w:bCs/>
              </w:rPr>
              <w:t>Ngororero</w:t>
            </w:r>
            <w:proofErr w:type="spellEnd"/>
          </w:p>
        </w:tc>
        <w:tc>
          <w:tcPr>
            <w:tcW w:w="1530" w:type="dxa"/>
            <w:vMerge w:val="restart"/>
            <w:shd w:val="clear" w:color="auto" w:fill="auto"/>
          </w:tcPr>
          <w:p w14:paraId="6369F4D6" w14:textId="77777777" w:rsidR="00F36E05" w:rsidRPr="00EF2FC5" w:rsidRDefault="00F36E05" w:rsidP="004F5DDC">
            <w:pPr>
              <w:spacing w:after="0" w:line="240" w:lineRule="auto"/>
              <w:jc w:val="both"/>
              <w:rPr>
                <w:rFonts w:ascii="Times New Roman" w:eastAsia="Times New Roman" w:hAnsi="Times New Roman" w:cs="Times New Roman"/>
                <w:bCs/>
              </w:rPr>
            </w:pPr>
            <w:r w:rsidRPr="00EF2FC5">
              <w:rPr>
                <w:rFonts w:ascii="Times New Roman" w:eastAsia="Times New Roman" w:hAnsi="Times New Roman" w:cs="Times New Roman"/>
                <w:bCs/>
              </w:rPr>
              <w:t>Kageyo</w:t>
            </w:r>
          </w:p>
        </w:tc>
        <w:tc>
          <w:tcPr>
            <w:tcW w:w="3060" w:type="dxa"/>
            <w:shd w:val="clear" w:color="auto" w:fill="auto"/>
          </w:tcPr>
          <w:p w14:paraId="72E2A276" w14:textId="77777777" w:rsidR="00F36E05" w:rsidRPr="00EF2FC5" w:rsidRDefault="00F36E05" w:rsidP="004F5DDC">
            <w:pPr>
              <w:spacing w:after="0" w:line="240" w:lineRule="auto"/>
              <w:jc w:val="both"/>
              <w:rPr>
                <w:rFonts w:ascii="Times New Roman" w:eastAsia="Times New Roman" w:hAnsi="Times New Roman" w:cs="Times New Roman"/>
                <w:bCs/>
              </w:rPr>
            </w:pPr>
            <w:r w:rsidRPr="00EF2FC5">
              <w:rPr>
                <w:rFonts w:ascii="Times New Roman" w:eastAsia="Times New Roman" w:hAnsi="Times New Roman" w:cs="Times New Roman"/>
                <w:bCs/>
              </w:rPr>
              <w:t xml:space="preserve">18 Houses in </w:t>
            </w:r>
            <w:proofErr w:type="spellStart"/>
            <w:r w:rsidRPr="00EF2FC5">
              <w:rPr>
                <w:rFonts w:ascii="Times New Roman" w:eastAsia="Times New Roman" w:hAnsi="Times New Roman" w:cs="Times New Roman"/>
                <w:bCs/>
              </w:rPr>
              <w:t>Bugarura</w:t>
            </w:r>
            <w:proofErr w:type="spellEnd"/>
          </w:p>
        </w:tc>
      </w:tr>
      <w:tr w:rsidR="00F36E05" w:rsidRPr="00EF2FC5" w14:paraId="405B34AA" w14:textId="77777777" w:rsidTr="00AF615A">
        <w:tc>
          <w:tcPr>
            <w:tcW w:w="1818" w:type="dxa"/>
            <w:vMerge/>
            <w:shd w:val="clear" w:color="auto" w:fill="auto"/>
          </w:tcPr>
          <w:p w14:paraId="64338675" w14:textId="77777777" w:rsidR="00F36E05" w:rsidRPr="00EF2FC5" w:rsidRDefault="00F36E05" w:rsidP="004F5DDC">
            <w:pPr>
              <w:spacing w:after="0" w:line="240" w:lineRule="auto"/>
              <w:jc w:val="both"/>
              <w:rPr>
                <w:rFonts w:ascii="Times New Roman" w:eastAsia="Times New Roman" w:hAnsi="Times New Roman" w:cs="Times New Roman"/>
                <w:bCs/>
              </w:rPr>
            </w:pPr>
          </w:p>
        </w:tc>
        <w:tc>
          <w:tcPr>
            <w:tcW w:w="1530" w:type="dxa"/>
            <w:vMerge/>
            <w:shd w:val="clear" w:color="auto" w:fill="auto"/>
          </w:tcPr>
          <w:p w14:paraId="27BA246D" w14:textId="77777777" w:rsidR="00F36E05" w:rsidRPr="00EF2FC5" w:rsidRDefault="00F36E05" w:rsidP="004F5DDC">
            <w:pPr>
              <w:spacing w:after="0" w:line="240" w:lineRule="auto"/>
              <w:jc w:val="both"/>
              <w:rPr>
                <w:rFonts w:ascii="Times New Roman" w:eastAsia="Times New Roman" w:hAnsi="Times New Roman" w:cs="Times New Roman"/>
                <w:bCs/>
              </w:rPr>
            </w:pPr>
          </w:p>
        </w:tc>
        <w:tc>
          <w:tcPr>
            <w:tcW w:w="3060" w:type="dxa"/>
            <w:shd w:val="clear" w:color="auto" w:fill="auto"/>
          </w:tcPr>
          <w:p w14:paraId="2B142EFC" w14:textId="77777777" w:rsidR="00F36E05" w:rsidRPr="00EF2FC5" w:rsidRDefault="00F36E05" w:rsidP="004F5DDC">
            <w:pPr>
              <w:spacing w:after="0" w:line="240" w:lineRule="auto"/>
              <w:jc w:val="both"/>
              <w:rPr>
                <w:rFonts w:ascii="Times New Roman" w:eastAsia="Times New Roman" w:hAnsi="Times New Roman" w:cs="Times New Roman"/>
                <w:bCs/>
              </w:rPr>
            </w:pPr>
            <w:r w:rsidRPr="00EF2FC5">
              <w:rPr>
                <w:rFonts w:ascii="Times New Roman" w:eastAsia="Times New Roman" w:hAnsi="Times New Roman" w:cs="Times New Roman"/>
                <w:bCs/>
              </w:rPr>
              <w:t xml:space="preserve">5 houses in </w:t>
            </w:r>
            <w:proofErr w:type="spellStart"/>
            <w:r w:rsidRPr="00EF2FC5">
              <w:rPr>
                <w:rFonts w:ascii="Times New Roman" w:eastAsia="Times New Roman" w:hAnsi="Times New Roman" w:cs="Times New Roman"/>
                <w:bCs/>
              </w:rPr>
              <w:t>Rutagara</w:t>
            </w:r>
            <w:proofErr w:type="spellEnd"/>
          </w:p>
        </w:tc>
      </w:tr>
    </w:tbl>
    <w:p w14:paraId="060043AA" w14:textId="77777777" w:rsidR="00F36E05" w:rsidRPr="00EF2FC5" w:rsidRDefault="00F36E05" w:rsidP="004F5DDC">
      <w:pPr>
        <w:spacing w:after="0" w:line="240" w:lineRule="auto"/>
        <w:jc w:val="both"/>
        <w:rPr>
          <w:rFonts w:ascii="Times New Roman" w:hAnsi="Times New Roman" w:cs="Times New Roman"/>
          <w:bCs/>
        </w:rPr>
      </w:pPr>
    </w:p>
    <w:p w14:paraId="5330856E" w14:textId="77777777" w:rsidR="00F36E05" w:rsidRPr="00EF2FC5" w:rsidRDefault="00F36E05" w:rsidP="004F5DDC">
      <w:pPr>
        <w:spacing w:after="0" w:line="240" w:lineRule="auto"/>
        <w:jc w:val="both"/>
        <w:rPr>
          <w:rFonts w:ascii="Times New Roman" w:hAnsi="Times New Roman" w:cs="Times New Roman"/>
          <w:bCs/>
        </w:rPr>
      </w:pPr>
    </w:p>
    <w:p w14:paraId="077BC167" w14:textId="77777777" w:rsidR="00F36E05" w:rsidRPr="00EF2FC5" w:rsidRDefault="00F36E05" w:rsidP="004F5DDC">
      <w:pPr>
        <w:spacing w:after="0" w:line="240" w:lineRule="auto"/>
        <w:jc w:val="both"/>
        <w:rPr>
          <w:rFonts w:ascii="Times New Roman" w:hAnsi="Times New Roman" w:cs="Times New Roman"/>
          <w:b/>
          <w:bCs/>
          <w:i/>
          <w:iCs/>
        </w:rPr>
      </w:pPr>
      <w:r w:rsidRPr="00EF2FC5">
        <w:rPr>
          <w:rFonts w:ascii="Times New Roman" w:hAnsi="Times New Roman" w:cs="Times New Roman"/>
          <w:b/>
          <w:bCs/>
          <w:i/>
          <w:iCs/>
        </w:rPr>
        <w:t>The contractor shall be responsible for executing the following detailed scope of work:</w:t>
      </w:r>
    </w:p>
    <w:p w14:paraId="31B74A3C" w14:textId="77777777" w:rsidR="00F36E05" w:rsidRPr="00EF2FC5" w:rsidRDefault="00F36E05" w:rsidP="004F5DDC">
      <w:pPr>
        <w:spacing w:after="0" w:line="240" w:lineRule="auto"/>
        <w:jc w:val="both"/>
        <w:rPr>
          <w:rFonts w:ascii="Times New Roman" w:hAnsi="Times New Roman" w:cs="Times New Roman"/>
          <w:b/>
          <w:bCs/>
          <w:i/>
          <w:iCs/>
        </w:rPr>
      </w:pPr>
    </w:p>
    <w:p w14:paraId="5FA7B404" w14:textId="77777777" w:rsidR="00F36E05" w:rsidRPr="00EF2FC5" w:rsidRDefault="00F36E05" w:rsidP="004F5DDC">
      <w:pPr>
        <w:pStyle w:val="ListParagraph"/>
        <w:numPr>
          <w:ilvl w:val="0"/>
          <w:numId w:val="6"/>
        </w:numPr>
        <w:spacing w:after="0" w:line="240" w:lineRule="auto"/>
        <w:jc w:val="both"/>
        <w:rPr>
          <w:rFonts w:ascii="Times New Roman" w:hAnsi="Times New Roman" w:cs="Times New Roman"/>
          <w:b/>
        </w:rPr>
      </w:pPr>
      <w:r w:rsidRPr="00EF2FC5">
        <w:rPr>
          <w:rFonts w:ascii="Times New Roman" w:hAnsi="Times New Roman" w:cs="Times New Roman"/>
          <w:b/>
        </w:rPr>
        <w:t>Works to main houses:</w:t>
      </w:r>
    </w:p>
    <w:p w14:paraId="3FB1DD96"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Construction of houses with a size of not less than 6m to 8m </w:t>
      </w:r>
    </w:p>
    <w:p w14:paraId="258E9F0E"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Supply and installation metallic external doors with handles and windows including painting works.</w:t>
      </w:r>
    </w:p>
    <w:p w14:paraId="6B78B493"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Supply and installation of doors and windows glasses</w:t>
      </w:r>
    </w:p>
    <w:p w14:paraId="10B4591A"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Supply and installation of wood internal doors with handles painting works.</w:t>
      </w:r>
    </w:p>
    <w:p w14:paraId="71CAEAEC"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Supply &amp; fix roof covering iron sheet 30BG </w:t>
      </w:r>
    </w:p>
    <w:p w14:paraId="10A34D95"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Supply and apply internal and external plastering </w:t>
      </w:r>
    </w:p>
    <w:p w14:paraId="63E40BB1"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Supply and apply external hard plastering </w:t>
      </w:r>
    </w:p>
    <w:p w14:paraId="3EA178D7"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Construction of foundation stone and cement locally known as </w:t>
      </w:r>
      <w:proofErr w:type="spellStart"/>
      <w:r w:rsidRPr="00EF2FC5">
        <w:rPr>
          <w:rFonts w:ascii="Times New Roman" w:hAnsi="Times New Roman" w:cs="Times New Roman"/>
        </w:rPr>
        <w:t>Igisima</w:t>
      </w:r>
      <w:proofErr w:type="spellEnd"/>
      <w:r w:rsidRPr="00EF2FC5">
        <w:rPr>
          <w:rFonts w:ascii="Times New Roman" w:hAnsi="Times New Roman" w:cs="Times New Roman"/>
        </w:rPr>
        <w:t xml:space="preserve"> with all finishing works </w:t>
      </w:r>
    </w:p>
    <w:p w14:paraId="53A5AD64" w14:textId="77777777" w:rsidR="00F36E05" w:rsidRPr="00EF2FC5" w:rsidRDefault="00F36E05" w:rsidP="004F5DDC">
      <w:pPr>
        <w:numPr>
          <w:ilvl w:val="0"/>
          <w:numId w:val="2"/>
        </w:numPr>
        <w:spacing w:after="0" w:line="240" w:lineRule="auto"/>
        <w:ind w:left="720"/>
        <w:jc w:val="both"/>
        <w:rPr>
          <w:rFonts w:ascii="Times New Roman" w:hAnsi="Times New Roman" w:cs="Times New Roman"/>
          <w:b/>
        </w:rPr>
      </w:pPr>
      <w:r w:rsidRPr="00EF2FC5">
        <w:rPr>
          <w:rFonts w:ascii="Times New Roman" w:hAnsi="Times New Roman" w:cs="Times New Roman"/>
        </w:rPr>
        <w:t>Pavement works and plaint using cement</w:t>
      </w:r>
    </w:p>
    <w:p w14:paraId="15F9B4A4"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 xml:space="preserve">Supply and fixing of ceiling made in Triplex </w:t>
      </w:r>
    </w:p>
    <w:p w14:paraId="2793ACDB"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Supply and installation of rainwater harvesting gutters including painting works and pit for water reserve.</w:t>
      </w:r>
    </w:p>
    <w:p w14:paraId="675B06A7"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Supply and installation of rainwater harvesting tanks and all accessories (quality to be approved by DUHAMIC-ADRI)</w:t>
      </w:r>
    </w:p>
    <w:p w14:paraId="2A1B1E3E" w14:textId="77777777" w:rsidR="00F36E05" w:rsidRPr="00EF2FC5" w:rsidRDefault="00F36E05" w:rsidP="004F5DDC">
      <w:pPr>
        <w:numPr>
          <w:ilvl w:val="0"/>
          <w:numId w:val="2"/>
        </w:numPr>
        <w:spacing w:after="0" w:line="240" w:lineRule="auto"/>
        <w:ind w:left="720"/>
        <w:jc w:val="both"/>
        <w:rPr>
          <w:rFonts w:ascii="Times New Roman" w:hAnsi="Times New Roman" w:cs="Times New Roman"/>
        </w:rPr>
      </w:pPr>
      <w:r w:rsidRPr="00EF2FC5">
        <w:rPr>
          <w:rFonts w:ascii="Times New Roman" w:hAnsi="Times New Roman" w:cs="Times New Roman"/>
        </w:rPr>
        <w:t>Construction of Fence made in local materials (</w:t>
      </w:r>
      <w:proofErr w:type="spellStart"/>
      <w:r w:rsidRPr="00EF2FC5">
        <w:rPr>
          <w:rFonts w:ascii="Times New Roman" w:hAnsi="Times New Roman" w:cs="Times New Roman"/>
        </w:rPr>
        <w:t>imihati</w:t>
      </w:r>
      <w:proofErr w:type="spellEnd"/>
      <w:r w:rsidRPr="00EF2FC5">
        <w:rPr>
          <w:rFonts w:ascii="Times New Roman" w:hAnsi="Times New Roman" w:cs="Times New Roman"/>
        </w:rPr>
        <w:t xml:space="preserve"> or </w:t>
      </w:r>
      <w:proofErr w:type="spellStart"/>
      <w:r w:rsidRPr="00EF2FC5">
        <w:rPr>
          <w:rFonts w:ascii="Times New Roman" w:hAnsi="Times New Roman" w:cs="Times New Roman"/>
        </w:rPr>
        <w:t>imiyenzi</w:t>
      </w:r>
      <w:proofErr w:type="spellEnd"/>
      <w:r w:rsidRPr="00EF2FC5">
        <w:rPr>
          <w:rFonts w:ascii="Times New Roman" w:hAnsi="Times New Roman" w:cs="Times New Roman"/>
        </w:rPr>
        <w:t>) and Supply and Fixing One Single Door (1m Large With 2m Height) Made in Iron sheet BG30 and handle.</w:t>
      </w:r>
    </w:p>
    <w:p w14:paraId="31E9EBC9" w14:textId="77777777" w:rsidR="004F5DDC" w:rsidRDefault="004F5DDC" w:rsidP="004F5DDC">
      <w:pPr>
        <w:spacing w:after="0" w:line="240" w:lineRule="auto"/>
        <w:jc w:val="both"/>
        <w:rPr>
          <w:rFonts w:ascii="Times New Roman" w:hAnsi="Times New Roman" w:cs="Times New Roman"/>
          <w:b/>
          <w:bCs/>
        </w:rPr>
      </w:pPr>
    </w:p>
    <w:p w14:paraId="6D6407BD" w14:textId="59EB4604" w:rsidR="00F36E05" w:rsidRPr="00EF2FC5" w:rsidRDefault="00F36E05" w:rsidP="004F5DDC">
      <w:pPr>
        <w:spacing w:after="0" w:line="240" w:lineRule="auto"/>
        <w:jc w:val="both"/>
        <w:rPr>
          <w:rFonts w:ascii="Times New Roman" w:hAnsi="Times New Roman" w:cs="Times New Roman"/>
        </w:rPr>
      </w:pPr>
      <w:r w:rsidRPr="00EF2FC5">
        <w:rPr>
          <w:rFonts w:ascii="Times New Roman" w:hAnsi="Times New Roman" w:cs="Times New Roman"/>
          <w:b/>
          <w:bCs/>
        </w:rPr>
        <w:t>N.B:</w:t>
      </w:r>
      <w:r w:rsidRPr="00EF2FC5">
        <w:rPr>
          <w:rFonts w:ascii="Times New Roman" w:hAnsi="Times New Roman" w:cs="Times New Roman"/>
        </w:rPr>
        <w:t xml:space="preserve"> See more technical specifications in the </w:t>
      </w:r>
      <w:proofErr w:type="spellStart"/>
      <w:r w:rsidRPr="00EF2FC5">
        <w:rPr>
          <w:rFonts w:ascii="Times New Roman" w:hAnsi="Times New Roman" w:cs="Times New Roman"/>
        </w:rPr>
        <w:t>BoQ</w:t>
      </w:r>
      <w:proofErr w:type="spellEnd"/>
    </w:p>
    <w:p w14:paraId="3189C7FC" w14:textId="77777777" w:rsidR="00F36E05" w:rsidRPr="00EF2FC5" w:rsidRDefault="00F36E05" w:rsidP="004F5DDC">
      <w:pPr>
        <w:spacing w:after="0" w:line="240" w:lineRule="auto"/>
        <w:jc w:val="both"/>
        <w:rPr>
          <w:rFonts w:ascii="Times New Roman" w:hAnsi="Times New Roman" w:cs="Times New Roman"/>
        </w:rPr>
      </w:pPr>
    </w:p>
    <w:p w14:paraId="0DC9DECC" w14:textId="77777777" w:rsidR="00F36E05" w:rsidRPr="00EF2FC5" w:rsidRDefault="00F36E05" w:rsidP="004F5DDC">
      <w:pPr>
        <w:pStyle w:val="ListParagraph"/>
        <w:numPr>
          <w:ilvl w:val="0"/>
          <w:numId w:val="6"/>
        </w:numPr>
        <w:spacing w:after="0" w:line="240" w:lineRule="auto"/>
        <w:jc w:val="both"/>
        <w:rPr>
          <w:rFonts w:ascii="Times New Roman" w:hAnsi="Times New Roman" w:cs="Times New Roman"/>
          <w:b/>
        </w:rPr>
      </w:pPr>
      <w:r w:rsidRPr="00EF2FC5">
        <w:rPr>
          <w:rFonts w:ascii="Times New Roman" w:hAnsi="Times New Roman" w:cs="Times New Roman"/>
          <w:b/>
        </w:rPr>
        <w:t>Construction of a 2m x 3m kitchen</w:t>
      </w:r>
    </w:p>
    <w:p w14:paraId="14750032" w14:textId="77777777" w:rsidR="00F36E05" w:rsidRPr="00EF2FC5" w:rsidRDefault="00F36E05" w:rsidP="004F5DDC">
      <w:pPr>
        <w:numPr>
          <w:ilvl w:val="0"/>
          <w:numId w:val="3"/>
        </w:numPr>
        <w:spacing w:after="0" w:line="240" w:lineRule="auto"/>
        <w:jc w:val="both"/>
        <w:rPr>
          <w:rFonts w:ascii="Times New Roman" w:hAnsi="Times New Roman" w:cs="Times New Roman"/>
          <w:b/>
        </w:rPr>
      </w:pPr>
      <w:r w:rsidRPr="00EF2FC5">
        <w:rPr>
          <w:rFonts w:ascii="Times New Roman" w:hAnsi="Times New Roman" w:cs="Times New Roman"/>
        </w:rPr>
        <w:t xml:space="preserve">Excavation of trenches foundation </w:t>
      </w:r>
    </w:p>
    <w:p w14:paraId="67952799"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Construction of foundation stone masonry with height of 0.8 m /</w:t>
      </w:r>
      <w:proofErr w:type="spellStart"/>
      <w:r w:rsidRPr="00EF2FC5">
        <w:rPr>
          <w:rFonts w:ascii="Times New Roman" w:hAnsi="Times New Roman" w:cs="Times New Roman"/>
        </w:rPr>
        <w:t>Igisima</w:t>
      </w:r>
      <w:proofErr w:type="spellEnd"/>
      <w:r w:rsidRPr="00EF2FC5">
        <w:rPr>
          <w:rFonts w:ascii="Times New Roman" w:hAnsi="Times New Roman" w:cs="Times New Roman"/>
        </w:rPr>
        <w:t>.</w:t>
      </w:r>
    </w:p>
    <w:p w14:paraId="601D0394"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Construction of elevation brick walls using mud bricks with mud mortar</w:t>
      </w:r>
    </w:p>
    <w:p w14:paraId="541F2D4A"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lastRenderedPageBreak/>
        <w:t>Works of plastering internal and external walls of ratio 1:4</w:t>
      </w:r>
    </w:p>
    <w:p w14:paraId="4B1958A2"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 xml:space="preserve">Supply and apply external hard plastering </w:t>
      </w:r>
    </w:p>
    <w:p w14:paraId="4EE0545E"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 xml:space="preserve">Supply and fix internal timber door size (900*1900mm) with timber made 1 window of size 500*600mm including its accessories </w:t>
      </w:r>
    </w:p>
    <w:p w14:paraId="0F118C91"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 xml:space="preserve">Pavement works using cement </w:t>
      </w:r>
    </w:p>
    <w:p w14:paraId="2F4A582A"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Supply &amp; Fix Roof Truss in Wooden Member (Rafters &amp; Purlins)</w:t>
      </w:r>
    </w:p>
    <w:p w14:paraId="522513A8"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Supply &amp; fix roof covering iron sheet 30BG</w:t>
      </w:r>
    </w:p>
    <w:p w14:paraId="736FEA0C" w14:textId="77777777" w:rsidR="00F36E05" w:rsidRPr="00EF2FC5" w:rsidRDefault="00F36E05" w:rsidP="004F5DDC">
      <w:pPr>
        <w:numPr>
          <w:ilvl w:val="0"/>
          <w:numId w:val="3"/>
        </w:numPr>
        <w:spacing w:after="0" w:line="240" w:lineRule="auto"/>
        <w:jc w:val="both"/>
        <w:rPr>
          <w:rFonts w:ascii="Times New Roman" w:hAnsi="Times New Roman" w:cs="Times New Roman"/>
        </w:rPr>
      </w:pPr>
      <w:r w:rsidRPr="00EF2FC5">
        <w:rPr>
          <w:rFonts w:ascii="Times New Roman" w:hAnsi="Times New Roman" w:cs="Times New Roman"/>
        </w:rPr>
        <w:t xml:space="preserve">Supply and installation of door and window </w:t>
      </w:r>
    </w:p>
    <w:p w14:paraId="2772BC48" w14:textId="77777777" w:rsidR="00F36E05" w:rsidRPr="00EF2FC5" w:rsidRDefault="00F36E05" w:rsidP="004F5DDC">
      <w:pPr>
        <w:spacing w:after="0" w:line="240" w:lineRule="auto"/>
        <w:ind w:left="720"/>
        <w:jc w:val="both"/>
        <w:rPr>
          <w:rFonts w:ascii="Times New Roman" w:hAnsi="Times New Roman" w:cs="Times New Roman"/>
        </w:rPr>
      </w:pPr>
    </w:p>
    <w:p w14:paraId="77ADDB9D" w14:textId="77777777" w:rsidR="00F36E05" w:rsidRPr="00EF2FC5" w:rsidRDefault="00F36E05" w:rsidP="004F5DDC">
      <w:pPr>
        <w:pStyle w:val="ListParagraph"/>
        <w:numPr>
          <w:ilvl w:val="0"/>
          <w:numId w:val="6"/>
        </w:numPr>
        <w:spacing w:after="0" w:line="240" w:lineRule="auto"/>
        <w:jc w:val="both"/>
        <w:rPr>
          <w:rFonts w:ascii="Times New Roman" w:hAnsi="Times New Roman" w:cs="Times New Roman"/>
          <w:b/>
        </w:rPr>
      </w:pPr>
      <w:r w:rsidRPr="00EF2FC5">
        <w:rPr>
          <w:rFonts w:ascii="Times New Roman" w:hAnsi="Times New Roman" w:cs="Times New Roman"/>
          <w:b/>
        </w:rPr>
        <w:t>Construction of a 2m x 2m toilet with an 8m³ pit capacity</w:t>
      </w:r>
    </w:p>
    <w:p w14:paraId="63CEFE7C"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Construction of Toilet in mud bricks with stones foundation</w:t>
      </w:r>
    </w:p>
    <w:p w14:paraId="1705BCFB"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 xml:space="preserve">Supply and apply internal and external plastering </w:t>
      </w:r>
    </w:p>
    <w:p w14:paraId="522FAC2B"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 xml:space="preserve">Supply and apply external hard plastering </w:t>
      </w:r>
    </w:p>
    <w:p w14:paraId="09ECD64D"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Supply &amp; fix roof covering iron sheet 30BG</w:t>
      </w:r>
    </w:p>
    <w:p w14:paraId="5DE5F1EE"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Pavement works using cement</w:t>
      </w:r>
    </w:p>
    <w:p w14:paraId="597F2CDF" w14:textId="77777777" w:rsidR="00F36E05" w:rsidRPr="00EF2FC5" w:rsidRDefault="00F36E05" w:rsidP="004F5DDC">
      <w:pPr>
        <w:numPr>
          <w:ilvl w:val="0"/>
          <w:numId w:val="4"/>
        </w:numPr>
        <w:spacing w:after="0" w:line="240" w:lineRule="auto"/>
        <w:jc w:val="both"/>
        <w:rPr>
          <w:rFonts w:ascii="Times New Roman" w:hAnsi="Times New Roman" w:cs="Times New Roman"/>
        </w:rPr>
      </w:pPr>
      <w:r w:rsidRPr="00EF2FC5">
        <w:rPr>
          <w:rFonts w:ascii="Times New Roman" w:hAnsi="Times New Roman" w:cs="Times New Roman"/>
        </w:rPr>
        <w:t>Supply and installation of door with external and internal handles.</w:t>
      </w:r>
    </w:p>
    <w:p w14:paraId="7EE9590D" w14:textId="77777777" w:rsidR="00F36E05" w:rsidRPr="00EF2FC5" w:rsidRDefault="00F36E05" w:rsidP="004F5DDC">
      <w:pPr>
        <w:spacing w:after="0" w:line="240" w:lineRule="auto"/>
        <w:ind w:left="720"/>
        <w:jc w:val="both"/>
        <w:rPr>
          <w:rFonts w:ascii="Times New Roman" w:hAnsi="Times New Roman" w:cs="Times New Roman"/>
        </w:rPr>
      </w:pPr>
    </w:p>
    <w:p w14:paraId="590A3318" w14:textId="77777777" w:rsidR="00707518" w:rsidRPr="00EF2FC5" w:rsidRDefault="00707518" w:rsidP="004F5DDC">
      <w:pPr>
        <w:spacing w:after="0" w:line="240" w:lineRule="auto"/>
        <w:jc w:val="both"/>
        <w:rPr>
          <w:rFonts w:ascii="Times New Roman" w:hAnsi="Times New Roman" w:cs="Times New Roman"/>
        </w:rPr>
      </w:pPr>
      <w:r w:rsidRPr="00EF2FC5">
        <w:rPr>
          <w:rFonts w:ascii="Times New Roman" w:hAnsi="Times New Roman" w:cs="Times New Roman"/>
          <w:b/>
        </w:rPr>
        <w:t>Notice</w:t>
      </w:r>
      <w:r w:rsidRPr="00EF2FC5">
        <w:rPr>
          <w:rFonts w:ascii="Times New Roman" w:hAnsi="Times New Roman" w:cs="Times New Roman"/>
        </w:rPr>
        <w:t xml:space="preserve">: All these houses must be constructed in accordance with national building regulations that protect the rights of persons with disabilities. For instance: </w:t>
      </w:r>
    </w:p>
    <w:p w14:paraId="775704CB" w14:textId="77777777" w:rsidR="00707518" w:rsidRPr="00EF2FC5" w:rsidRDefault="00707518" w:rsidP="004F5DDC">
      <w:pPr>
        <w:numPr>
          <w:ilvl w:val="0"/>
          <w:numId w:val="5"/>
        </w:numPr>
        <w:spacing w:after="0" w:line="240" w:lineRule="auto"/>
        <w:jc w:val="both"/>
        <w:rPr>
          <w:rFonts w:ascii="Times New Roman" w:hAnsi="Times New Roman" w:cs="Times New Roman"/>
        </w:rPr>
      </w:pPr>
      <w:r w:rsidRPr="00EF2FC5">
        <w:rPr>
          <w:rFonts w:ascii="Times New Roman" w:hAnsi="Times New Roman" w:cs="Times New Roman"/>
        </w:rPr>
        <w:t xml:space="preserve">Doors should be at least </w:t>
      </w:r>
      <w:r w:rsidRPr="00EF2FC5">
        <w:rPr>
          <w:rFonts w:ascii="Times New Roman" w:hAnsi="Times New Roman" w:cs="Times New Roman"/>
          <w:bCs/>
        </w:rPr>
        <w:t>100 cm wide</w:t>
      </w:r>
      <w:r w:rsidRPr="00EF2FC5">
        <w:rPr>
          <w:rFonts w:ascii="Times New Roman" w:hAnsi="Times New Roman" w:cs="Times New Roman"/>
        </w:rPr>
        <w:t xml:space="preserve"> and </w:t>
      </w:r>
      <w:r w:rsidRPr="00EF2FC5">
        <w:rPr>
          <w:rFonts w:ascii="Times New Roman" w:hAnsi="Times New Roman" w:cs="Times New Roman"/>
          <w:bCs/>
        </w:rPr>
        <w:t>200 cm high</w:t>
      </w:r>
      <w:r w:rsidRPr="00EF2FC5">
        <w:rPr>
          <w:rFonts w:ascii="Times New Roman" w:hAnsi="Times New Roman" w:cs="Times New Roman"/>
        </w:rPr>
        <w:t xml:space="preserve">.  </w:t>
      </w:r>
    </w:p>
    <w:p w14:paraId="605FE138" w14:textId="77777777" w:rsidR="00707518" w:rsidRPr="00EF2FC5" w:rsidRDefault="00707518" w:rsidP="004F5DDC">
      <w:pPr>
        <w:numPr>
          <w:ilvl w:val="0"/>
          <w:numId w:val="5"/>
        </w:numPr>
        <w:spacing w:after="0" w:line="240" w:lineRule="auto"/>
        <w:jc w:val="both"/>
        <w:rPr>
          <w:rFonts w:ascii="Times New Roman" w:hAnsi="Times New Roman" w:cs="Times New Roman"/>
          <w:bCs/>
        </w:rPr>
      </w:pPr>
      <w:r w:rsidRPr="00EF2FC5">
        <w:rPr>
          <w:rFonts w:ascii="Times New Roman" w:hAnsi="Times New Roman" w:cs="Times New Roman"/>
          <w:bCs/>
        </w:rPr>
        <w:t>Door handles should be located at a height of 90cm above the ground</w:t>
      </w:r>
    </w:p>
    <w:p w14:paraId="59501CC0" w14:textId="77777777" w:rsidR="00707518" w:rsidRPr="00EF2FC5" w:rsidRDefault="00707518" w:rsidP="004F5DDC">
      <w:pPr>
        <w:spacing w:after="0" w:line="240" w:lineRule="auto"/>
        <w:jc w:val="both"/>
        <w:rPr>
          <w:rFonts w:ascii="Times New Roman" w:hAnsi="Times New Roman" w:cs="Times New Roman"/>
          <w:bCs/>
        </w:rPr>
      </w:pPr>
      <w:r w:rsidRPr="00EF2FC5">
        <w:rPr>
          <w:rFonts w:ascii="Times New Roman" w:hAnsi="Times New Roman" w:cs="Times New Roman"/>
          <w:bCs/>
        </w:rPr>
        <w:t>Specifically, for people with disabilities, the construction of their houses must comply with building regulations for persons with disabilities.</w:t>
      </w:r>
    </w:p>
    <w:p w14:paraId="716BD1CE" w14:textId="77777777" w:rsidR="00707518" w:rsidRPr="00EF2FC5" w:rsidRDefault="00707518" w:rsidP="004F5DDC">
      <w:pPr>
        <w:spacing w:after="0" w:line="240" w:lineRule="auto"/>
        <w:jc w:val="both"/>
        <w:rPr>
          <w:rFonts w:ascii="Times New Roman" w:hAnsi="Times New Roman" w:cs="Times New Roman"/>
          <w:bCs/>
          <w:i/>
          <w:iCs/>
        </w:rPr>
      </w:pPr>
    </w:p>
    <w:p w14:paraId="505CC6CB" w14:textId="77777777" w:rsidR="00707518" w:rsidRPr="00EF2FC5" w:rsidRDefault="00707518" w:rsidP="004F5DDC">
      <w:pPr>
        <w:numPr>
          <w:ilvl w:val="0"/>
          <w:numId w:val="11"/>
        </w:numPr>
        <w:spacing w:after="0" w:line="240" w:lineRule="auto"/>
        <w:jc w:val="both"/>
        <w:rPr>
          <w:rFonts w:ascii="Times New Roman" w:hAnsi="Times New Roman" w:cs="Times New Roman"/>
          <w:b/>
          <w:bCs/>
          <w:i/>
          <w:iCs/>
        </w:rPr>
      </w:pPr>
      <w:r w:rsidRPr="00EF2FC5">
        <w:rPr>
          <w:rFonts w:ascii="Times New Roman" w:hAnsi="Times New Roman" w:cs="Times New Roman"/>
          <w:b/>
          <w:bCs/>
          <w:i/>
          <w:iCs/>
        </w:rPr>
        <w:t>Expected Results</w:t>
      </w:r>
    </w:p>
    <w:p w14:paraId="1243366F" w14:textId="77777777" w:rsidR="00707518" w:rsidRPr="00EF2FC5" w:rsidRDefault="00707518" w:rsidP="004F5DDC">
      <w:pPr>
        <w:numPr>
          <w:ilvl w:val="0"/>
          <w:numId w:val="10"/>
        </w:numPr>
        <w:spacing w:after="0" w:line="240" w:lineRule="auto"/>
        <w:jc w:val="both"/>
        <w:rPr>
          <w:rFonts w:ascii="Times New Roman" w:hAnsi="Times New Roman" w:cs="Times New Roman"/>
          <w:bCs/>
        </w:rPr>
      </w:pPr>
      <w:r w:rsidRPr="00EF2FC5">
        <w:rPr>
          <w:rFonts w:ascii="Times New Roman" w:hAnsi="Times New Roman" w:cs="Times New Roman"/>
          <w:bCs/>
        </w:rPr>
        <w:t>43 HMG households living in safer, improved, and climate-resilient houses</w:t>
      </w:r>
    </w:p>
    <w:p w14:paraId="378C0E40" w14:textId="77777777" w:rsidR="00707518" w:rsidRPr="00EF2FC5" w:rsidRDefault="00707518" w:rsidP="004F5DDC">
      <w:pPr>
        <w:numPr>
          <w:ilvl w:val="0"/>
          <w:numId w:val="10"/>
        </w:numPr>
        <w:spacing w:after="0" w:line="240" w:lineRule="auto"/>
        <w:jc w:val="both"/>
        <w:rPr>
          <w:rFonts w:ascii="Times New Roman" w:hAnsi="Times New Roman" w:cs="Times New Roman"/>
          <w:bCs/>
        </w:rPr>
      </w:pPr>
      <w:r w:rsidRPr="00EF2FC5">
        <w:rPr>
          <w:rFonts w:ascii="Times New Roman" w:hAnsi="Times New Roman" w:cs="Times New Roman"/>
          <w:bCs/>
        </w:rPr>
        <w:t>Reduced exposure of vulnerable households to climate-related risks</w:t>
      </w:r>
    </w:p>
    <w:p w14:paraId="130B837F" w14:textId="77777777" w:rsidR="00707518" w:rsidRPr="00EF2FC5" w:rsidRDefault="00707518" w:rsidP="004F5DDC">
      <w:pPr>
        <w:numPr>
          <w:ilvl w:val="0"/>
          <w:numId w:val="10"/>
        </w:numPr>
        <w:spacing w:after="0" w:line="240" w:lineRule="auto"/>
        <w:jc w:val="both"/>
        <w:rPr>
          <w:rFonts w:ascii="Times New Roman" w:hAnsi="Times New Roman" w:cs="Times New Roman"/>
          <w:bCs/>
        </w:rPr>
      </w:pPr>
      <w:r w:rsidRPr="00EF2FC5">
        <w:rPr>
          <w:rFonts w:ascii="Times New Roman" w:hAnsi="Times New Roman" w:cs="Times New Roman"/>
          <w:bCs/>
        </w:rPr>
        <w:t>Improved dignity, health, and wellbeing of beneficiaries</w:t>
      </w:r>
    </w:p>
    <w:p w14:paraId="3BC0553C" w14:textId="77777777" w:rsidR="00707518" w:rsidRPr="00EF2FC5" w:rsidRDefault="00707518" w:rsidP="004F5DDC">
      <w:pPr>
        <w:numPr>
          <w:ilvl w:val="0"/>
          <w:numId w:val="10"/>
        </w:numPr>
        <w:spacing w:after="0" w:line="240" w:lineRule="auto"/>
        <w:jc w:val="both"/>
        <w:rPr>
          <w:rFonts w:ascii="Times New Roman" w:hAnsi="Times New Roman" w:cs="Times New Roman"/>
          <w:bCs/>
        </w:rPr>
      </w:pPr>
      <w:r w:rsidRPr="00EF2FC5">
        <w:rPr>
          <w:rFonts w:ascii="Times New Roman" w:hAnsi="Times New Roman" w:cs="Times New Roman"/>
          <w:bCs/>
        </w:rPr>
        <w:t>Enhanced community awareness on climate-resilient housing practices</w:t>
      </w:r>
    </w:p>
    <w:p w14:paraId="5C92BE2E" w14:textId="77777777" w:rsidR="008B2FF4" w:rsidRPr="00EF2FC5" w:rsidRDefault="008B2FF4" w:rsidP="004F5DDC">
      <w:pPr>
        <w:spacing w:after="0" w:line="240" w:lineRule="auto"/>
        <w:jc w:val="both"/>
        <w:rPr>
          <w:rFonts w:ascii="Times New Roman" w:hAnsi="Times New Roman" w:cs="Times New Roman"/>
          <w:bCs/>
          <w:sz w:val="24"/>
          <w:szCs w:val="24"/>
        </w:rPr>
      </w:pPr>
    </w:p>
    <w:p w14:paraId="0496CD52" w14:textId="77777777" w:rsidR="008B2FF4" w:rsidRPr="00EF2FC5" w:rsidRDefault="008B2FF4" w:rsidP="004F5DDC">
      <w:pPr>
        <w:spacing w:after="0" w:line="240" w:lineRule="auto"/>
        <w:jc w:val="both"/>
        <w:rPr>
          <w:rFonts w:ascii="Times New Roman" w:hAnsi="Times New Roman" w:cs="Times New Roman"/>
          <w:bCs/>
          <w:sz w:val="24"/>
          <w:szCs w:val="24"/>
        </w:rPr>
      </w:pPr>
      <w:r w:rsidRPr="00EF2FC5">
        <w:rPr>
          <w:rFonts w:ascii="Times New Roman" w:hAnsi="Times New Roman" w:cs="Times New Roman"/>
          <w:sz w:val="24"/>
          <w:szCs w:val="24"/>
        </w:rPr>
        <w:t xml:space="preserve">The detailed table below serves as the </w:t>
      </w:r>
      <w:r w:rsidRPr="00EF2FC5">
        <w:rPr>
          <w:rStyle w:val="Strong"/>
          <w:rFonts w:ascii="Times New Roman" w:hAnsi="Times New Roman" w:cs="Times New Roman"/>
          <w:b w:val="0"/>
          <w:sz w:val="24"/>
          <w:szCs w:val="24"/>
        </w:rPr>
        <w:t>Bill of Quantities (</w:t>
      </w:r>
      <w:proofErr w:type="spellStart"/>
      <w:r w:rsidRPr="00EF2FC5">
        <w:rPr>
          <w:rStyle w:val="Strong"/>
          <w:rFonts w:ascii="Times New Roman" w:hAnsi="Times New Roman" w:cs="Times New Roman"/>
          <w:b w:val="0"/>
          <w:sz w:val="24"/>
          <w:szCs w:val="24"/>
        </w:rPr>
        <w:t>BoQ</w:t>
      </w:r>
      <w:proofErr w:type="spellEnd"/>
      <w:r w:rsidRPr="00EF2FC5">
        <w:rPr>
          <w:rStyle w:val="Strong"/>
          <w:rFonts w:ascii="Times New Roman" w:hAnsi="Times New Roman" w:cs="Times New Roman"/>
          <w:b w:val="0"/>
          <w:sz w:val="24"/>
          <w:szCs w:val="24"/>
        </w:rPr>
        <w:t>)</w:t>
      </w:r>
      <w:r w:rsidRPr="00EF2FC5">
        <w:rPr>
          <w:rFonts w:ascii="Times New Roman" w:hAnsi="Times New Roman" w:cs="Times New Roman"/>
          <w:sz w:val="24"/>
          <w:szCs w:val="24"/>
        </w:rPr>
        <w:t xml:space="preserve"> for each house and as the </w:t>
      </w:r>
      <w:r w:rsidRPr="00EF2FC5">
        <w:rPr>
          <w:rStyle w:val="Strong"/>
          <w:rFonts w:ascii="Times New Roman" w:hAnsi="Times New Roman" w:cs="Times New Roman"/>
          <w:b w:val="0"/>
          <w:sz w:val="24"/>
          <w:szCs w:val="24"/>
        </w:rPr>
        <w:t>financial proposal template</w:t>
      </w:r>
      <w:r w:rsidRPr="00EF2FC5">
        <w:rPr>
          <w:rFonts w:ascii="Times New Roman" w:hAnsi="Times New Roman" w:cs="Times New Roman"/>
          <w:b/>
          <w:bCs/>
          <w:sz w:val="24"/>
          <w:szCs w:val="24"/>
        </w:rPr>
        <w:t>.</w:t>
      </w:r>
    </w:p>
    <w:p w14:paraId="284F77C4" w14:textId="77777777" w:rsidR="008B2FF4" w:rsidRPr="00EF2FC5" w:rsidRDefault="008B2FF4" w:rsidP="004F5DDC">
      <w:pPr>
        <w:spacing w:after="0" w:line="240" w:lineRule="auto"/>
        <w:jc w:val="both"/>
        <w:rPr>
          <w:rFonts w:ascii="Times New Roman" w:hAnsi="Times New Roman" w:cs="Times New Roman"/>
          <w:bCs/>
          <w:sz w:val="24"/>
          <w:szCs w:val="24"/>
        </w:rPr>
      </w:pPr>
    </w:p>
    <w:tbl>
      <w:tblPr>
        <w:tblW w:w="0" w:type="auto"/>
        <w:tblInd w:w="113" w:type="dxa"/>
        <w:tblLayout w:type="fixed"/>
        <w:tblLook w:val="04A0" w:firstRow="1" w:lastRow="0" w:firstColumn="1" w:lastColumn="0" w:noHBand="0" w:noVBand="1"/>
      </w:tblPr>
      <w:tblGrid>
        <w:gridCol w:w="1343"/>
        <w:gridCol w:w="5109"/>
        <w:gridCol w:w="686"/>
        <w:gridCol w:w="1060"/>
        <w:gridCol w:w="876"/>
        <w:gridCol w:w="907"/>
      </w:tblGrid>
      <w:tr w:rsidR="00EF2FC5" w:rsidRPr="00EF2FC5" w14:paraId="112D5F73" w14:textId="77777777" w:rsidTr="004F5DDC">
        <w:trPr>
          <w:trHeight w:val="300"/>
        </w:trPr>
        <w:tc>
          <w:tcPr>
            <w:tcW w:w="1343" w:type="dxa"/>
            <w:tcBorders>
              <w:top w:val="single" w:sz="4" w:space="0" w:color="auto"/>
              <w:left w:val="single" w:sz="4" w:space="0" w:color="auto"/>
              <w:bottom w:val="single" w:sz="4" w:space="0" w:color="auto"/>
              <w:right w:val="single" w:sz="4" w:space="0" w:color="auto"/>
            </w:tcBorders>
            <w:hideMark/>
          </w:tcPr>
          <w:p w14:paraId="0BB25DCB"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Number of house and its location</w:t>
            </w:r>
          </w:p>
        </w:tc>
        <w:tc>
          <w:tcPr>
            <w:tcW w:w="5109" w:type="dxa"/>
            <w:tcBorders>
              <w:top w:val="single" w:sz="4" w:space="0" w:color="auto"/>
              <w:left w:val="nil"/>
              <w:bottom w:val="single" w:sz="4" w:space="0" w:color="auto"/>
              <w:right w:val="single" w:sz="4" w:space="0" w:color="auto"/>
            </w:tcBorders>
            <w:hideMark/>
          </w:tcPr>
          <w:p w14:paraId="54C4E214"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Technical specifications</w:t>
            </w:r>
          </w:p>
        </w:tc>
        <w:tc>
          <w:tcPr>
            <w:tcW w:w="686" w:type="dxa"/>
            <w:tcBorders>
              <w:top w:val="single" w:sz="4" w:space="0" w:color="auto"/>
              <w:left w:val="nil"/>
              <w:bottom w:val="single" w:sz="4" w:space="0" w:color="auto"/>
              <w:right w:val="single" w:sz="4" w:space="0" w:color="auto"/>
            </w:tcBorders>
            <w:hideMark/>
          </w:tcPr>
          <w:p w14:paraId="2021EEFC" w14:textId="5FDEA566" w:rsidR="00707518" w:rsidRPr="00EF2FC5" w:rsidRDefault="004F5DDC" w:rsidP="004F5DD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Unit</w:t>
            </w:r>
          </w:p>
        </w:tc>
        <w:tc>
          <w:tcPr>
            <w:tcW w:w="1060" w:type="dxa"/>
            <w:tcBorders>
              <w:top w:val="single" w:sz="4" w:space="0" w:color="auto"/>
              <w:left w:val="nil"/>
              <w:bottom w:val="single" w:sz="4" w:space="0" w:color="auto"/>
              <w:right w:val="single" w:sz="4" w:space="0" w:color="auto"/>
            </w:tcBorders>
            <w:hideMark/>
          </w:tcPr>
          <w:p w14:paraId="50DA0B98" w14:textId="77777777" w:rsidR="00707518" w:rsidRPr="00EF2FC5" w:rsidRDefault="00EF2FC5" w:rsidP="004F5DD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Quantity</w:t>
            </w:r>
          </w:p>
        </w:tc>
        <w:tc>
          <w:tcPr>
            <w:tcW w:w="876" w:type="dxa"/>
            <w:tcBorders>
              <w:top w:val="single" w:sz="4" w:space="0" w:color="auto"/>
              <w:left w:val="nil"/>
              <w:bottom w:val="single" w:sz="4" w:space="0" w:color="auto"/>
              <w:right w:val="single" w:sz="4" w:space="0" w:color="auto"/>
            </w:tcBorders>
            <w:vAlign w:val="bottom"/>
            <w:hideMark/>
          </w:tcPr>
          <w:p w14:paraId="57FB9C16" w14:textId="77777777" w:rsidR="00707518" w:rsidRPr="00EF2FC5" w:rsidRDefault="00EF2FC5" w:rsidP="004F5D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Unit Price in </w:t>
            </w:r>
            <w:proofErr w:type="spellStart"/>
            <w:r>
              <w:rPr>
                <w:rFonts w:ascii="Times New Roman" w:eastAsia="Times New Roman" w:hAnsi="Times New Roman" w:cs="Times New Roman"/>
                <w:b/>
              </w:rPr>
              <w:t>Rwf</w:t>
            </w:r>
            <w:proofErr w:type="spellEnd"/>
          </w:p>
        </w:tc>
        <w:tc>
          <w:tcPr>
            <w:tcW w:w="903" w:type="dxa"/>
            <w:tcBorders>
              <w:top w:val="single" w:sz="4" w:space="0" w:color="auto"/>
              <w:left w:val="nil"/>
              <w:bottom w:val="single" w:sz="4" w:space="0" w:color="auto"/>
              <w:right w:val="single" w:sz="4" w:space="0" w:color="auto"/>
            </w:tcBorders>
            <w:vAlign w:val="bottom"/>
            <w:hideMark/>
          </w:tcPr>
          <w:p w14:paraId="6A9FD7F9" w14:textId="77777777" w:rsidR="00707518" w:rsidRPr="00EF2FC5" w:rsidRDefault="00EF2FC5" w:rsidP="004F5D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Price in </w:t>
            </w:r>
            <w:proofErr w:type="spellStart"/>
            <w:r>
              <w:rPr>
                <w:rFonts w:ascii="Times New Roman" w:eastAsia="Times New Roman" w:hAnsi="Times New Roman" w:cs="Times New Roman"/>
                <w:b/>
              </w:rPr>
              <w:t>Rwf</w:t>
            </w:r>
            <w:proofErr w:type="spellEnd"/>
          </w:p>
        </w:tc>
      </w:tr>
      <w:tr w:rsidR="00EF2FC5" w:rsidRPr="00EF2FC5" w14:paraId="36E04CDA" w14:textId="77777777" w:rsidTr="004F5DDC">
        <w:trPr>
          <w:trHeight w:val="300"/>
        </w:trPr>
        <w:tc>
          <w:tcPr>
            <w:tcW w:w="1343" w:type="dxa"/>
            <w:vMerge w:val="restart"/>
            <w:tcBorders>
              <w:top w:val="nil"/>
              <w:left w:val="single" w:sz="4" w:space="0" w:color="auto"/>
              <w:bottom w:val="single" w:sz="4" w:space="0" w:color="auto"/>
              <w:right w:val="single" w:sz="4" w:space="0" w:color="auto"/>
            </w:tcBorders>
            <w:hideMark/>
          </w:tcPr>
          <w:p w14:paraId="14B3792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638" w:type="dxa"/>
            <w:gridSpan w:val="5"/>
            <w:tcBorders>
              <w:top w:val="single" w:sz="4" w:space="0" w:color="auto"/>
              <w:left w:val="nil"/>
              <w:bottom w:val="single" w:sz="4" w:space="0" w:color="auto"/>
              <w:right w:val="single" w:sz="4" w:space="0" w:color="auto"/>
            </w:tcBorders>
            <w:hideMark/>
          </w:tcPr>
          <w:p w14:paraId="443B6D63" w14:textId="77777777" w:rsidR="00707518" w:rsidRPr="00EF2FC5" w:rsidRDefault="00707518" w:rsidP="004F5DDC">
            <w:pPr>
              <w:spacing w:after="0" w:line="240" w:lineRule="auto"/>
              <w:jc w:val="center"/>
              <w:rPr>
                <w:rFonts w:ascii="Times New Roman" w:eastAsia="Times New Roman" w:hAnsi="Times New Roman" w:cs="Times New Roman"/>
                <w:b/>
                <w:bCs/>
              </w:rPr>
            </w:pPr>
            <w:r w:rsidRPr="00EF2FC5">
              <w:rPr>
                <w:rFonts w:ascii="Times New Roman" w:eastAsia="Times New Roman" w:hAnsi="Times New Roman" w:cs="Times New Roman"/>
                <w:b/>
                <w:bCs/>
              </w:rPr>
              <w:t>Works to main house</w:t>
            </w:r>
          </w:p>
        </w:tc>
      </w:tr>
      <w:tr w:rsidR="00EF2FC5" w:rsidRPr="00EF2FC5" w14:paraId="39629C0B" w14:textId="77777777" w:rsidTr="004F5DDC">
        <w:trPr>
          <w:trHeight w:val="630"/>
        </w:trPr>
        <w:tc>
          <w:tcPr>
            <w:tcW w:w="1343" w:type="dxa"/>
            <w:vMerge/>
            <w:tcBorders>
              <w:top w:val="nil"/>
              <w:left w:val="single" w:sz="4" w:space="0" w:color="auto"/>
              <w:bottom w:val="single" w:sz="4" w:space="0" w:color="auto"/>
              <w:right w:val="single" w:sz="4" w:space="0" w:color="auto"/>
            </w:tcBorders>
            <w:vAlign w:val="center"/>
            <w:hideMark/>
          </w:tcPr>
          <w:p w14:paraId="55F1118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1C3A22B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Iron sheets (BG30 0.90M*3m (corrugated</w:t>
            </w:r>
            <w:r w:rsidRPr="00EF2FC5">
              <w:rPr>
                <w:rFonts w:ascii="Times New Roman" w:eastAsia="Times New Roman" w:hAnsi="Times New Roman" w:cs="Times New Roman"/>
              </w:rPr>
              <w:br/>
              <w:t>pre-painted in red color)</w:t>
            </w:r>
          </w:p>
        </w:tc>
        <w:tc>
          <w:tcPr>
            <w:tcW w:w="686" w:type="dxa"/>
            <w:tcBorders>
              <w:top w:val="single" w:sz="4" w:space="0" w:color="auto"/>
              <w:left w:val="nil"/>
              <w:bottom w:val="single" w:sz="4" w:space="0" w:color="auto"/>
              <w:right w:val="single" w:sz="4" w:space="0" w:color="auto"/>
            </w:tcBorders>
            <w:hideMark/>
          </w:tcPr>
          <w:p w14:paraId="7D52829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61680EC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38</w:t>
            </w:r>
          </w:p>
        </w:tc>
        <w:tc>
          <w:tcPr>
            <w:tcW w:w="876" w:type="dxa"/>
            <w:tcBorders>
              <w:top w:val="nil"/>
              <w:left w:val="nil"/>
              <w:bottom w:val="single" w:sz="4" w:space="0" w:color="auto"/>
              <w:right w:val="single" w:sz="4" w:space="0" w:color="auto"/>
            </w:tcBorders>
            <w:vAlign w:val="bottom"/>
          </w:tcPr>
          <w:p w14:paraId="700CC0BC"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344AEC93"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99266B9"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1709274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55342A4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Mud Bricks (</w:t>
            </w:r>
            <w:proofErr w:type="spellStart"/>
            <w:r w:rsidRPr="00EF2FC5">
              <w:rPr>
                <w:rFonts w:ascii="Times New Roman" w:eastAsia="Times New Roman" w:hAnsi="Times New Roman" w:cs="Times New Roman"/>
              </w:rPr>
              <w:t>Rukarakara</w:t>
            </w:r>
            <w:proofErr w:type="spellEnd"/>
            <w:r w:rsidRPr="00EF2FC5">
              <w:rPr>
                <w:rFonts w:ascii="Times New Roman" w:eastAsia="Times New Roman" w:hAnsi="Times New Roman" w:cs="Times New Roman"/>
              </w:rPr>
              <w:t>) Well dried</w:t>
            </w:r>
          </w:p>
        </w:tc>
        <w:tc>
          <w:tcPr>
            <w:tcW w:w="686" w:type="dxa"/>
            <w:tcBorders>
              <w:top w:val="single" w:sz="4" w:space="0" w:color="auto"/>
              <w:left w:val="nil"/>
              <w:bottom w:val="single" w:sz="4" w:space="0" w:color="auto"/>
              <w:right w:val="single" w:sz="4" w:space="0" w:color="auto"/>
            </w:tcBorders>
            <w:hideMark/>
          </w:tcPr>
          <w:p w14:paraId="4D47BA9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53CD2A69"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5000</w:t>
            </w:r>
          </w:p>
        </w:tc>
        <w:tc>
          <w:tcPr>
            <w:tcW w:w="876" w:type="dxa"/>
            <w:tcBorders>
              <w:top w:val="nil"/>
              <w:left w:val="nil"/>
              <w:bottom w:val="single" w:sz="4" w:space="0" w:color="auto"/>
              <w:right w:val="single" w:sz="4" w:space="0" w:color="auto"/>
            </w:tcBorders>
            <w:vAlign w:val="bottom"/>
          </w:tcPr>
          <w:p w14:paraId="00E0E0E7"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4E20C0D4"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5FD4B5C"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607BA71D"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2C6F08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Timbers Pcs of 6m with 10cm diameter</w:t>
            </w:r>
          </w:p>
        </w:tc>
        <w:tc>
          <w:tcPr>
            <w:tcW w:w="686" w:type="dxa"/>
            <w:tcBorders>
              <w:top w:val="single" w:sz="4" w:space="0" w:color="auto"/>
              <w:left w:val="nil"/>
              <w:bottom w:val="single" w:sz="4" w:space="0" w:color="auto"/>
              <w:right w:val="single" w:sz="4" w:space="0" w:color="auto"/>
            </w:tcBorders>
            <w:hideMark/>
          </w:tcPr>
          <w:p w14:paraId="25075C7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2672214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80</w:t>
            </w:r>
          </w:p>
        </w:tc>
        <w:tc>
          <w:tcPr>
            <w:tcW w:w="876" w:type="dxa"/>
            <w:tcBorders>
              <w:top w:val="nil"/>
              <w:left w:val="nil"/>
              <w:bottom w:val="single" w:sz="4" w:space="0" w:color="auto"/>
              <w:right w:val="single" w:sz="4" w:space="0" w:color="auto"/>
            </w:tcBorders>
            <w:vAlign w:val="bottom"/>
          </w:tcPr>
          <w:p w14:paraId="0372D96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680A80D5"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F1886B2"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1140FC6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52028E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Nails for Iron sheets</w:t>
            </w:r>
          </w:p>
        </w:tc>
        <w:tc>
          <w:tcPr>
            <w:tcW w:w="686" w:type="dxa"/>
            <w:tcBorders>
              <w:top w:val="single" w:sz="4" w:space="0" w:color="auto"/>
              <w:left w:val="nil"/>
              <w:bottom w:val="single" w:sz="4" w:space="0" w:color="auto"/>
              <w:right w:val="single" w:sz="4" w:space="0" w:color="auto"/>
            </w:tcBorders>
            <w:hideMark/>
          </w:tcPr>
          <w:p w14:paraId="3DCD065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Kg</w:t>
            </w:r>
          </w:p>
        </w:tc>
        <w:tc>
          <w:tcPr>
            <w:tcW w:w="1060" w:type="dxa"/>
            <w:tcBorders>
              <w:top w:val="single" w:sz="4" w:space="0" w:color="auto"/>
              <w:left w:val="nil"/>
              <w:bottom w:val="single" w:sz="4" w:space="0" w:color="auto"/>
              <w:right w:val="single" w:sz="4" w:space="0" w:color="auto"/>
            </w:tcBorders>
            <w:hideMark/>
          </w:tcPr>
          <w:p w14:paraId="7D7855A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10</w:t>
            </w:r>
          </w:p>
        </w:tc>
        <w:tc>
          <w:tcPr>
            <w:tcW w:w="876" w:type="dxa"/>
            <w:tcBorders>
              <w:top w:val="nil"/>
              <w:left w:val="nil"/>
              <w:bottom w:val="single" w:sz="4" w:space="0" w:color="auto"/>
              <w:right w:val="single" w:sz="4" w:space="0" w:color="auto"/>
            </w:tcBorders>
            <w:vAlign w:val="bottom"/>
          </w:tcPr>
          <w:p w14:paraId="0C7B982E"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C89D760"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F508E40"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7AF4283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3B79FC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Nails for Timber (12mm and 15mm)</w:t>
            </w:r>
          </w:p>
        </w:tc>
        <w:tc>
          <w:tcPr>
            <w:tcW w:w="686" w:type="dxa"/>
            <w:tcBorders>
              <w:top w:val="single" w:sz="4" w:space="0" w:color="auto"/>
              <w:left w:val="nil"/>
              <w:bottom w:val="single" w:sz="4" w:space="0" w:color="auto"/>
              <w:right w:val="single" w:sz="4" w:space="0" w:color="auto"/>
            </w:tcBorders>
            <w:hideMark/>
          </w:tcPr>
          <w:p w14:paraId="36782D3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Kg</w:t>
            </w:r>
          </w:p>
        </w:tc>
        <w:tc>
          <w:tcPr>
            <w:tcW w:w="1060" w:type="dxa"/>
            <w:tcBorders>
              <w:top w:val="single" w:sz="4" w:space="0" w:color="auto"/>
              <w:left w:val="nil"/>
              <w:bottom w:val="single" w:sz="4" w:space="0" w:color="auto"/>
              <w:right w:val="single" w:sz="4" w:space="0" w:color="auto"/>
            </w:tcBorders>
            <w:hideMark/>
          </w:tcPr>
          <w:p w14:paraId="3B6C689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10</w:t>
            </w:r>
          </w:p>
        </w:tc>
        <w:tc>
          <w:tcPr>
            <w:tcW w:w="876" w:type="dxa"/>
            <w:tcBorders>
              <w:top w:val="nil"/>
              <w:left w:val="nil"/>
              <w:bottom w:val="single" w:sz="4" w:space="0" w:color="auto"/>
              <w:right w:val="single" w:sz="4" w:space="0" w:color="auto"/>
            </w:tcBorders>
            <w:vAlign w:val="bottom"/>
          </w:tcPr>
          <w:p w14:paraId="48F5EE4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DC3102F"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36CAAE48"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306E096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86BEB0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Galvanized wire</w:t>
            </w:r>
          </w:p>
        </w:tc>
        <w:tc>
          <w:tcPr>
            <w:tcW w:w="686" w:type="dxa"/>
            <w:tcBorders>
              <w:top w:val="single" w:sz="4" w:space="0" w:color="auto"/>
              <w:left w:val="nil"/>
              <w:bottom w:val="single" w:sz="4" w:space="0" w:color="auto"/>
              <w:right w:val="single" w:sz="4" w:space="0" w:color="auto"/>
            </w:tcBorders>
            <w:hideMark/>
          </w:tcPr>
          <w:p w14:paraId="2F23EB8B"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Kg</w:t>
            </w:r>
          </w:p>
        </w:tc>
        <w:tc>
          <w:tcPr>
            <w:tcW w:w="1060" w:type="dxa"/>
            <w:tcBorders>
              <w:top w:val="single" w:sz="4" w:space="0" w:color="auto"/>
              <w:left w:val="nil"/>
              <w:bottom w:val="single" w:sz="4" w:space="0" w:color="auto"/>
              <w:right w:val="single" w:sz="4" w:space="0" w:color="auto"/>
            </w:tcBorders>
            <w:hideMark/>
          </w:tcPr>
          <w:p w14:paraId="10100D5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6</w:t>
            </w:r>
          </w:p>
        </w:tc>
        <w:tc>
          <w:tcPr>
            <w:tcW w:w="876" w:type="dxa"/>
            <w:tcBorders>
              <w:top w:val="nil"/>
              <w:left w:val="nil"/>
              <w:bottom w:val="single" w:sz="4" w:space="0" w:color="auto"/>
              <w:right w:val="single" w:sz="4" w:space="0" w:color="auto"/>
            </w:tcBorders>
            <w:vAlign w:val="bottom"/>
          </w:tcPr>
          <w:p w14:paraId="52DC6DE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6D718365"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183DB551"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188CCBE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C77759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Sand by using Vehicle of 5m3 volume</w:t>
            </w:r>
          </w:p>
        </w:tc>
        <w:tc>
          <w:tcPr>
            <w:tcW w:w="686" w:type="dxa"/>
            <w:tcBorders>
              <w:top w:val="single" w:sz="4" w:space="0" w:color="auto"/>
              <w:left w:val="nil"/>
              <w:bottom w:val="single" w:sz="4" w:space="0" w:color="auto"/>
              <w:right w:val="single" w:sz="4" w:space="0" w:color="auto"/>
            </w:tcBorders>
            <w:hideMark/>
          </w:tcPr>
          <w:p w14:paraId="3DE835A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105ECF8A"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40</w:t>
            </w:r>
          </w:p>
        </w:tc>
        <w:tc>
          <w:tcPr>
            <w:tcW w:w="876" w:type="dxa"/>
            <w:tcBorders>
              <w:top w:val="nil"/>
              <w:left w:val="nil"/>
              <w:bottom w:val="single" w:sz="4" w:space="0" w:color="auto"/>
              <w:right w:val="single" w:sz="4" w:space="0" w:color="auto"/>
            </w:tcBorders>
            <w:vAlign w:val="bottom"/>
          </w:tcPr>
          <w:p w14:paraId="204C9762"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3558518F"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E381270" w14:textId="77777777" w:rsidTr="004F5DDC">
        <w:trPr>
          <w:trHeight w:val="602"/>
        </w:trPr>
        <w:tc>
          <w:tcPr>
            <w:tcW w:w="1343" w:type="dxa"/>
            <w:vMerge/>
            <w:tcBorders>
              <w:top w:val="nil"/>
              <w:left w:val="single" w:sz="4" w:space="0" w:color="auto"/>
              <w:bottom w:val="single" w:sz="4" w:space="0" w:color="auto"/>
              <w:right w:val="single" w:sz="4" w:space="0" w:color="auto"/>
            </w:tcBorders>
            <w:vAlign w:val="center"/>
            <w:hideMark/>
          </w:tcPr>
          <w:p w14:paraId="12619A27"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456386B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Stones for constructing foundation, Pavement</w:t>
            </w:r>
            <w:r w:rsidRPr="00EF2FC5">
              <w:rPr>
                <w:rFonts w:ascii="Times New Roman" w:eastAsia="Times New Roman" w:hAnsi="Times New Roman" w:cs="Times New Roman"/>
              </w:rPr>
              <w:br/>
              <w:t>of Main house, Kitchen and Toilets (using Vehicle of 5m3</w:t>
            </w:r>
          </w:p>
        </w:tc>
        <w:tc>
          <w:tcPr>
            <w:tcW w:w="686" w:type="dxa"/>
            <w:tcBorders>
              <w:top w:val="single" w:sz="4" w:space="0" w:color="auto"/>
              <w:left w:val="nil"/>
              <w:bottom w:val="single" w:sz="4" w:space="0" w:color="auto"/>
              <w:right w:val="single" w:sz="4" w:space="0" w:color="auto"/>
            </w:tcBorders>
            <w:hideMark/>
          </w:tcPr>
          <w:p w14:paraId="1633C4F8"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5B18113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50</w:t>
            </w:r>
          </w:p>
        </w:tc>
        <w:tc>
          <w:tcPr>
            <w:tcW w:w="876" w:type="dxa"/>
            <w:tcBorders>
              <w:top w:val="nil"/>
              <w:left w:val="nil"/>
              <w:bottom w:val="single" w:sz="4" w:space="0" w:color="auto"/>
              <w:right w:val="single" w:sz="4" w:space="0" w:color="auto"/>
            </w:tcBorders>
            <w:vAlign w:val="bottom"/>
          </w:tcPr>
          <w:p w14:paraId="4558805C"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6F41110D"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1940690C" w14:textId="77777777" w:rsidTr="004F5DDC">
        <w:trPr>
          <w:trHeight w:val="675"/>
        </w:trPr>
        <w:tc>
          <w:tcPr>
            <w:tcW w:w="1343" w:type="dxa"/>
            <w:vMerge/>
            <w:tcBorders>
              <w:top w:val="nil"/>
              <w:left w:val="single" w:sz="4" w:space="0" w:color="auto"/>
              <w:bottom w:val="single" w:sz="4" w:space="0" w:color="auto"/>
              <w:right w:val="single" w:sz="4" w:space="0" w:color="auto"/>
            </w:tcBorders>
            <w:vAlign w:val="center"/>
            <w:hideMark/>
          </w:tcPr>
          <w:p w14:paraId="38283020"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78CB028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hAnsi="Times New Roman" w:cs="Times New Roman"/>
              </w:rPr>
              <w:t xml:space="preserve">Cement for pavement, </w:t>
            </w:r>
            <w:proofErr w:type="spellStart"/>
            <w:r w:rsidRPr="00EF2FC5">
              <w:rPr>
                <w:rFonts w:ascii="Times New Roman" w:hAnsi="Times New Roman" w:cs="Times New Roman"/>
              </w:rPr>
              <w:t>igisima</w:t>
            </w:r>
            <w:proofErr w:type="spellEnd"/>
            <w:r w:rsidRPr="00EF2FC5">
              <w:rPr>
                <w:rFonts w:ascii="Times New Roman" w:hAnsi="Times New Roman" w:cs="Times New Roman"/>
              </w:rPr>
              <w:t xml:space="preserve">, and foundation shall be supplied in 50 kg bags with a strength of 32.5 N (CIMERWA). The </w:t>
            </w:r>
            <w:proofErr w:type="spellStart"/>
            <w:r w:rsidRPr="00EF2FC5">
              <w:rPr>
                <w:rFonts w:ascii="Times New Roman" w:hAnsi="Times New Roman" w:cs="Times New Roman"/>
              </w:rPr>
              <w:t>igisima</w:t>
            </w:r>
            <w:proofErr w:type="spellEnd"/>
            <w:r w:rsidRPr="00EF2FC5">
              <w:rPr>
                <w:rFonts w:ascii="Times New Roman" w:hAnsi="Times New Roman" w:cs="Times New Roman"/>
              </w:rPr>
              <w:t xml:space="preserve"> will be constructed using stones and mud, with an external fine cement finish. However, the use of mud is strictly prohibited in both the foundation and pavement.</w:t>
            </w:r>
          </w:p>
        </w:tc>
        <w:tc>
          <w:tcPr>
            <w:tcW w:w="686" w:type="dxa"/>
            <w:tcBorders>
              <w:top w:val="single" w:sz="4" w:space="0" w:color="auto"/>
              <w:left w:val="nil"/>
              <w:bottom w:val="single" w:sz="4" w:space="0" w:color="auto"/>
              <w:right w:val="single" w:sz="4" w:space="0" w:color="auto"/>
            </w:tcBorders>
            <w:hideMark/>
          </w:tcPr>
          <w:p w14:paraId="1F2C08A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Sacs</w:t>
            </w:r>
          </w:p>
        </w:tc>
        <w:tc>
          <w:tcPr>
            <w:tcW w:w="1060" w:type="dxa"/>
            <w:tcBorders>
              <w:top w:val="single" w:sz="4" w:space="0" w:color="auto"/>
              <w:left w:val="nil"/>
              <w:bottom w:val="single" w:sz="4" w:space="0" w:color="auto"/>
              <w:right w:val="single" w:sz="4" w:space="0" w:color="auto"/>
            </w:tcBorders>
            <w:hideMark/>
          </w:tcPr>
          <w:p w14:paraId="77539C0B"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30</w:t>
            </w:r>
          </w:p>
        </w:tc>
        <w:tc>
          <w:tcPr>
            <w:tcW w:w="876" w:type="dxa"/>
            <w:tcBorders>
              <w:top w:val="nil"/>
              <w:left w:val="nil"/>
              <w:bottom w:val="single" w:sz="4" w:space="0" w:color="auto"/>
              <w:right w:val="single" w:sz="4" w:space="0" w:color="auto"/>
            </w:tcBorders>
            <w:vAlign w:val="bottom"/>
          </w:tcPr>
          <w:p w14:paraId="5D963B7E"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67754762"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399CBB88" w14:textId="77777777" w:rsidTr="004F5DDC">
        <w:trPr>
          <w:trHeight w:val="1035"/>
        </w:trPr>
        <w:tc>
          <w:tcPr>
            <w:tcW w:w="1343" w:type="dxa"/>
            <w:vMerge/>
            <w:tcBorders>
              <w:top w:val="nil"/>
              <w:left w:val="single" w:sz="4" w:space="0" w:color="auto"/>
              <w:bottom w:val="single" w:sz="4" w:space="0" w:color="auto"/>
              <w:right w:val="single" w:sz="4" w:space="0" w:color="auto"/>
            </w:tcBorders>
            <w:vAlign w:val="center"/>
            <w:hideMark/>
          </w:tcPr>
          <w:p w14:paraId="570AC12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52A1068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External plastering including hard plastering (Sacs of Cements)</w:t>
            </w:r>
            <w:r w:rsidRPr="00EF2FC5">
              <w:rPr>
                <w:rFonts w:ascii="Times New Roman" w:eastAsia="Times New Roman" w:hAnsi="Times New Roman" w:cs="Times New Roman"/>
              </w:rPr>
              <w:br/>
              <w:t>Sac of 50 kg with 32.5 N (CIMERWA) with</w:t>
            </w:r>
            <w:r w:rsidRPr="00EF2FC5">
              <w:rPr>
                <w:rFonts w:ascii="Times New Roman" w:eastAsia="Times New Roman" w:hAnsi="Times New Roman" w:cs="Times New Roman"/>
              </w:rPr>
              <w:br/>
              <w:t>1:4 ratio for mixture of cement and sand</w:t>
            </w:r>
          </w:p>
        </w:tc>
        <w:tc>
          <w:tcPr>
            <w:tcW w:w="686" w:type="dxa"/>
            <w:tcBorders>
              <w:top w:val="single" w:sz="4" w:space="0" w:color="auto"/>
              <w:left w:val="nil"/>
              <w:bottom w:val="single" w:sz="4" w:space="0" w:color="auto"/>
              <w:right w:val="single" w:sz="4" w:space="0" w:color="auto"/>
            </w:tcBorders>
            <w:hideMark/>
          </w:tcPr>
          <w:p w14:paraId="0684519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Sacs</w:t>
            </w:r>
          </w:p>
        </w:tc>
        <w:tc>
          <w:tcPr>
            <w:tcW w:w="1060" w:type="dxa"/>
            <w:tcBorders>
              <w:top w:val="single" w:sz="4" w:space="0" w:color="auto"/>
              <w:left w:val="nil"/>
              <w:bottom w:val="single" w:sz="4" w:space="0" w:color="auto"/>
              <w:right w:val="single" w:sz="4" w:space="0" w:color="auto"/>
            </w:tcBorders>
            <w:hideMark/>
          </w:tcPr>
          <w:p w14:paraId="1D3A106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20</w:t>
            </w:r>
          </w:p>
        </w:tc>
        <w:tc>
          <w:tcPr>
            <w:tcW w:w="876" w:type="dxa"/>
            <w:tcBorders>
              <w:top w:val="nil"/>
              <w:left w:val="nil"/>
              <w:bottom w:val="single" w:sz="4" w:space="0" w:color="auto"/>
              <w:right w:val="single" w:sz="4" w:space="0" w:color="auto"/>
            </w:tcBorders>
            <w:vAlign w:val="bottom"/>
          </w:tcPr>
          <w:p w14:paraId="5794FCE3"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09B681C3"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4286634" w14:textId="77777777" w:rsidTr="004F5DDC">
        <w:trPr>
          <w:trHeight w:val="660"/>
        </w:trPr>
        <w:tc>
          <w:tcPr>
            <w:tcW w:w="1343" w:type="dxa"/>
            <w:vMerge/>
            <w:tcBorders>
              <w:top w:val="nil"/>
              <w:left w:val="single" w:sz="4" w:space="0" w:color="auto"/>
              <w:bottom w:val="single" w:sz="4" w:space="0" w:color="auto"/>
              <w:right w:val="single" w:sz="4" w:space="0" w:color="auto"/>
            </w:tcBorders>
            <w:vAlign w:val="center"/>
            <w:hideMark/>
          </w:tcPr>
          <w:p w14:paraId="4CD311E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58624E9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External windows (Metallic) with metal frame</w:t>
            </w:r>
            <w:r w:rsidRPr="00EF2FC5">
              <w:rPr>
                <w:rFonts w:ascii="Times New Roman" w:eastAsia="Times New Roman" w:hAnsi="Times New Roman" w:cs="Times New Roman"/>
              </w:rPr>
              <w:br/>
              <w:t>HS and 70cm/80cm of Size</w:t>
            </w:r>
          </w:p>
        </w:tc>
        <w:tc>
          <w:tcPr>
            <w:tcW w:w="686" w:type="dxa"/>
            <w:tcBorders>
              <w:top w:val="single" w:sz="4" w:space="0" w:color="auto"/>
              <w:left w:val="nil"/>
              <w:bottom w:val="single" w:sz="4" w:space="0" w:color="auto"/>
              <w:right w:val="single" w:sz="4" w:space="0" w:color="auto"/>
            </w:tcBorders>
            <w:hideMark/>
          </w:tcPr>
          <w:p w14:paraId="4E6DCCD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655974E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w:t>
            </w:r>
          </w:p>
        </w:tc>
        <w:tc>
          <w:tcPr>
            <w:tcW w:w="876" w:type="dxa"/>
            <w:tcBorders>
              <w:top w:val="nil"/>
              <w:left w:val="nil"/>
              <w:bottom w:val="single" w:sz="4" w:space="0" w:color="auto"/>
              <w:right w:val="single" w:sz="4" w:space="0" w:color="auto"/>
            </w:tcBorders>
            <w:vAlign w:val="bottom"/>
          </w:tcPr>
          <w:p w14:paraId="33E7BA3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BDF64BC"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66C1FE6" w14:textId="77777777" w:rsidTr="004F5DDC">
        <w:trPr>
          <w:trHeight w:val="630"/>
        </w:trPr>
        <w:tc>
          <w:tcPr>
            <w:tcW w:w="1343" w:type="dxa"/>
            <w:vMerge/>
            <w:tcBorders>
              <w:top w:val="nil"/>
              <w:left w:val="single" w:sz="4" w:space="0" w:color="auto"/>
              <w:bottom w:val="single" w:sz="4" w:space="0" w:color="auto"/>
              <w:right w:val="single" w:sz="4" w:space="0" w:color="auto"/>
            </w:tcBorders>
            <w:vAlign w:val="center"/>
            <w:hideMark/>
          </w:tcPr>
          <w:p w14:paraId="3CE58D91"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4D74C1C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External doors (Metallic)(Pieces) with door handles (KALE No1), metal frame HS and 100cm/200cm of</w:t>
            </w:r>
            <w:r w:rsidRPr="00EF2FC5">
              <w:rPr>
                <w:rFonts w:ascii="Times New Roman" w:eastAsia="Times New Roman" w:hAnsi="Times New Roman" w:cs="Times New Roman"/>
              </w:rPr>
              <w:br/>
              <w:t>size</w:t>
            </w:r>
          </w:p>
        </w:tc>
        <w:tc>
          <w:tcPr>
            <w:tcW w:w="686" w:type="dxa"/>
            <w:tcBorders>
              <w:top w:val="single" w:sz="4" w:space="0" w:color="auto"/>
              <w:left w:val="nil"/>
              <w:bottom w:val="single" w:sz="4" w:space="0" w:color="auto"/>
              <w:right w:val="single" w:sz="4" w:space="0" w:color="auto"/>
            </w:tcBorders>
            <w:hideMark/>
          </w:tcPr>
          <w:p w14:paraId="1339C6E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2A916CA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2</w:t>
            </w:r>
          </w:p>
        </w:tc>
        <w:tc>
          <w:tcPr>
            <w:tcW w:w="876" w:type="dxa"/>
            <w:tcBorders>
              <w:top w:val="nil"/>
              <w:left w:val="nil"/>
              <w:bottom w:val="single" w:sz="4" w:space="0" w:color="auto"/>
              <w:right w:val="single" w:sz="4" w:space="0" w:color="auto"/>
            </w:tcBorders>
            <w:vAlign w:val="bottom"/>
          </w:tcPr>
          <w:p w14:paraId="28032F5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D3C1E89"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E772FF5" w14:textId="77777777" w:rsidTr="004F5DDC">
        <w:trPr>
          <w:trHeight w:val="615"/>
        </w:trPr>
        <w:tc>
          <w:tcPr>
            <w:tcW w:w="1343" w:type="dxa"/>
            <w:vMerge/>
            <w:tcBorders>
              <w:top w:val="nil"/>
              <w:left w:val="single" w:sz="4" w:space="0" w:color="auto"/>
              <w:bottom w:val="single" w:sz="4" w:space="0" w:color="auto"/>
              <w:right w:val="single" w:sz="4" w:space="0" w:color="auto"/>
            </w:tcBorders>
            <w:vAlign w:val="center"/>
            <w:hideMark/>
          </w:tcPr>
          <w:p w14:paraId="1D1081E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1D53B84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Internal doors (Wood) 100cm/200cm with metal frame HS and door handles (KALE No2).</w:t>
            </w:r>
          </w:p>
        </w:tc>
        <w:tc>
          <w:tcPr>
            <w:tcW w:w="686" w:type="dxa"/>
            <w:tcBorders>
              <w:top w:val="single" w:sz="4" w:space="0" w:color="auto"/>
              <w:left w:val="nil"/>
              <w:bottom w:val="single" w:sz="4" w:space="0" w:color="auto"/>
              <w:right w:val="single" w:sz="4" w:space="0" w:color="auto"/>
            </w:tcBorders>
            <w:hideMark/>
          </w:tcPr>
          <w:p w14:paraId="2FD2762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380CA77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w:t>
            </w:r>
          </w:p>
        </w:tc>
        <w:tc>
          <w:tcPr>
            <w:tcW w:w="876" w:type="dxa"/>
            <w:tcBorders>
              <w:top w:val="nil"/>
              <w:left w:val="nil"/>
              <w:bottom w:val="single" w:sz="4" w:space="0" w:color="auto"/>
              <w:right w:val="single" w:sz="4" w:space="0" w:color="auto"/>
            </w:tcBorders>
            <w:vAlign w:val="bottom"/>
          </w:tcPr>
          <w:p w14:paraId="58824C03"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9AAF49F"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ADB2E01"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4D77ACAF"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32897E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Water harvesting gutter with 4m of length and its accessories</w:t>
            </w:r>
          </w:p>
        </w:tc>
        <w:tc>
          <w:tcPr>
            <w:tcW w:w="686" w:type="dxa"/>
            <w:tcBorders>
              <w:top w:val="single" w:sz="4" w:space="0" w:color="auto"/>
              <w:left w:val="nil"/>
              <w:bottom w:val="single" w:sz="4" w:space="0" w:color="auto"/>
              <w:right w:val="single" w:sz="4" w:space="0" w:color="auto"/>
            </w:tcBorders>
            <w:hideMark/>
          </w:tcPr>
          <w:p w14:paraId="4757789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ml</w:t>
            </w:r>
          </w:p>
        </w:tc>
        <w:tc>
          <w:tcPr>
            <w:tcW w:w="1060" w:type="dxa"/>
            <w:tcBorders>
              <w:top w:val="single" w:sz="4" w:space="0" w:color="auto"/>
              <w:left w:val="nil"/>
              <w:bottom w:val="single" w:sz="4" w:space="0" w:color="auto"/>
              <w:right w:val="single" w:sz="4" w:space="0" w:color="auto"/>
            </w:tcBorders>
            <w:hideMark/>
          </w:tcPr>
          <w:p w14:paraId="01B926C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18</w:t>
            </w:r>
          </w:p>
        </w:tc>
        <w:tc>
          <w:tcPr>
            <w:tcW w:w="876" w:type="dxa"/>
            <w:tcBorders>
              <w:top w:val="nil"/>
              <w:left w:val="nil"/>
              <w:bottom w:val="single" w:sz="4" w:space="0" w:color="auto"/>
              <w:right w:val="single" w:sz="4" w:space="0" w:color="auto"/>
            </w:tcBorders>
            <w:vAlign w:val="bottom"/>
          </w:tcPr>
          <w:p w14:paraId="3710569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08D6933D"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B28BFDA" w14:textId="77777777" w:rsidTr="004F5DDC">
        <w:trPr>
          <w:trHeight w:val="660"/>
        </w:trPr>
        <w:tc>
          <w:tcPr>
            <w:tcW w:w="1343" w:type="dxa"/>
            <w:vMerge/>
            <w:tcBorders>
              <w:top w:val="nil"/>
              <w:left w:val="single" w:sz="4" w:space="0" w:color="auto"/>
              <w:bottom w:val="single" w:sz="4" w:space="0" w:color="auto"/>
              <w:right w:val="single" w:sz="4" w:space="0" w:color="auto"/>
            </w:tcBorders>
            <w:vAlign w:val="center"/>
            <w:hideMark/>
          </w:tcPr>
          <w:p w14:paraId="3580A19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22C43E2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Supply and install Rain water harvesting tank (5m3 or 5000</w:t>
            </w:r>
            <w:r w:rsidRPr="00EF2FC5">
              <w:rPr>
                <w:rFonts w:ascii="Times New Roman" w:eastAsia="Times New Roman" w:hAnsi="Times New Roman" w:cs="Times New Roman"/>
              </w:rPr>
              <w:br/>
              <w:t xml:space="preserve">Liters) and Stone, Cement and metal for 2 cubic meter pit lining floor. (See annexed a detailed </w:t>
            </w:r>
            <w:proofErr w:type="spellStart"/>
            <w:r w:rsidRPr="00EF2FC5">
              <w:rPr>
                <w:rFonts w:ascii="Times New Roman" w:eastAsia="Times New Roman" w:hAnsi="Times New Roman" w:cs="Times New Roman"/>
              </w:rPr>
              <w:t>BoQ</w:t>
            </w:r>
            <w:proofErr w:type="spellEnd"/>
            <w:r w:rsidRPr="00EF2FC5">
              <w:rPr>
                <w:rFonts w:ascii="Times New Roman" w:eastAsia="Times New Roman" w:hAnsi="Times New Roman" w:cs="Times New Roman"/>
              </w:rPr>
              <w:t xml:space="preserve">) </w:t>
            </w:r>
          </w:p>
        </w:tc>
        <w:tc>
          <w:tcPr>
            <w:tcW w:w="686" w:type="dxa"/>
            <w:tcBorders>
              <w:top w:val="single" w:sz="4" w:space="0" w:color="auto"/>
              <w:left w:val="nil"/>
              <w:bottom w:val="single" w:sz="4" w:space="0" w:color="auto"/>
              <w:right w:val="single" w:sz="4" w:space="0" w:color="auto"/>
            </w:tcBorders>
            <w:hideMark/>
          </w:tcPr>
          <w:p w14:paraId="5D903FC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01EB42D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3970A0AE"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30D0F3E1"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AEAB4ED"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4554E21D"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4735D28"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Ceiling (Triplex)</w:t>
            </w:r>
          </w:p>
        </w:tc>
        <w:tc>
          <w:tcPr>
            <w:tcW w:w="686" w:type="dxa"/>
            <w:tcBorders>
              <w:top w:val="single" w:sz="4" w:space="0" w:color="auto"/>
              <w:left w:val="nil"/>
              <w:bottom w:val="single" w:sz="4" w:space="0" w:color="auto"/>
              <w:right w:val="single" w:sz="4" w:space="0" w:color="auto"/>
            </w:tcBorders>
            <w:hideMark/>
          </w:tcPr>
          <w:p w14:paraId="38C9B39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2CFB0BC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20</w:t>
            </w:r>
          </w:p>
        </w:tc>
        <w:tc>
          <w:tcPr>
            <w:tcW w:w="876" w:type="dxa"/>
            <w:tcBorders>
              <w:top w:val="nil"/>
              <w:left w:val="nil"/>
              <w:bottom w:val="single" w:sz="4" w:space="0" w:color="auto"/>
              <w:right w:val="single" w:sz="4" w:space="0" w:color="auto"/>
            </w:tcBorders>
            <w:vAlign w:val="bottom"/>
          </w:tcPr>
          <w:p w14:paraId="35FEE6E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0EECBBBB"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5E24190"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092BA03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9AE600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Painting all doors and windows with oil paint</w:t>
            </w:r>
          </w:p>
        </w:tc>
        <w:tc>
          <w:tcPr>
            <w:tcW w:w="686" w:type="dxa"/>
            <w:tcBorders>
              <w:top w:val="single" w:sz="4" w:space="0" w:color="auto"/>
              <w:left w:val="nil"/>
              <w:bottom w:val="single" w:sz="4" w:space="0" w:color="auto"/>
              <w:right w:val="single" w:sz="4" w:space="0" w:color="auto"/>
            </w:tcBorders>
            <w:hideMark/>
          </w:tcPr>
          <w:p w14:paraId="61A7DF8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m2</w:t>
            </w:r>
          </w:p>
        </w:tc>
        <w:tc>
          <w:tcPr>
            <w:tcW w:w="1060" w:type="dxa"/>
            <w:tcBorders>
              <w:top w:val="single" w:sz="4" w:space="0" w:color="auto"/>
              <w:left w:val="nil"/>
              <w:bottom w:val="single" w:sz="4" w:space="0" w:color="auto"/>
              <w:right w:val="single" w:sz="4" w:space="0" w:color="auto"/>
            </w:tcBorders>
            <w:hideMark/>
          </w:tcPr>
          <w:p w14:paraId="00368A0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w:t>
            </w:r>
          </w:p>
        </w:tc>
        <w:tc>
          <w:tcPr>
            <w:tcW w:w="876" w:type="dxa"/>
            <w:tcBorders>
              <w:top w:val="nil"/>
              <w:left w:val="nil"/>
              <w:bottom w:val="single" w:sz="4" w:space="0" w:color="auto"/>
              <w:right w:val="single" w:sz="4" w:space="0" w:color="auto"/>
            </w:tcBorders>
            <w:vAlign w:val="bottom"/>
          </w:tcPr>
          <w:p w14:paraId="475A9F9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AA9244B"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6689357F" w14:textId="77777777" w:rsidTr="004F5DDC">
        <w:trPr>
          <w:trHeight w:val="1050"/>
        </w:trPr>
        <w:tc>
          <w:tcPr>
            <w:tcW w:w="1343" w:type="dxa"/>
            <w:vMerge/>
            <w:tcBorders>
              <w:top w:val="nil"/>
              <w:left w:val="single" w:sz="4" w:space="0" w:color="auto"/>
              <w:bottom w:val="single" w:sz="4" w:space="0" w:color="auto"/>
              <w:right w:val="single" w:sz="4" w:space="0" w:color="auto"/>
            </w:tcBorders>
            <w:vAlign w:val="center"/>
            <w:hideMark/>
          </w:tcPr>
          <w:p w14:paraId="13FA15F2"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7C28963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xml:space="preserve">Fence of the house made in local </w:t>
            </w:r>
            <w:r w:rsidR="007562A7" w:rsidRPr="00EF2FC5">
              <w:rPr>
                <w:rFonts w:ascii="Times New Roman" w:eastAsia="Times New Roman" w:hAnsi="Times New Roman" w:cs="Times New Roman"/>
              </w:rPr>
              <w:t>materials (</w:t>
            </w:r>
            <w:proofErr w:type="spellStart"/>
            <w:r w:rsidRPr="00EF2FC5">
              <w:rPr>
                <w:rFonts w:ascii="Times New Roman" w:eastAsia="Times New Roman" w:hAnsi="Times New Roman" w:cs="Times New Roman"/>
              </w:rPr>
              <w:t>imihati</w:t>
            </w:r>
            <w:proofErr w:type="spellEnd"/>
            <w:r w:rsidRPr="00EF2FC5">
              <w:rPr>
                <w:rFonts w:ascii="Times New Roman" w:eastAsia="Times New Roman" w:hAnsi="Times New Roman" w:cs="Times New Roman"/>
              </w:rPr>
              <w:t xml:space="preserve"> or </w:t>
            </w:r>
            <w:proofErr w:type="spellStart"/>
            <w:r w:rsidRPr="00EF2FC5">
              <w:rPr>
                <w:rFonts w:ascii="Times New Roman" w:eastAsia="Times New Roman" w:hAnsi="Times New Roman" w:cs="Times New Roman"/>
              </w:rPr>
              <w:t>imiyenzi</w:t>
            </w:r>
            <w:proofErr w:type="spellEnd"/>
            <w:r w:rsidRPr="00EF2FC5">
              <w:rPr>
                <w:rFonts w:ascii="Times New Roman" w:eastAsia="Times New Roman" w:hAnsi="Times New Roman" w:cs="Times New Roman"/>
              </w:rPr>
              <w:t>) with wooden (</w:t>
            </w:r>
            <w:proofErr w:type="spellStart"/>
            <w:r w:rsidRPr="00EF2FC5">
              <w:rPr>
                <w:rFonts w:ascii="Times New Roman" w:eastAsia="Times New Roman" w:hAnsi="Times New Roman" w:cs="Times New Roman"/>
              </w:rPr>
              <w:t>Pinusi</w:t>
            </w:r>
            <w:proofErr w:type="spellEnd"/>
            <w:r w:rsidRPr="00EF2FC5">
              <w:rPr>
                <w:rFonts w:ascii="Times New Roman" w:eastAsia="Times New Roman" w:hAnsi="Times New Roman" w:cs="Times New Roman"/>
              </w:rPr>
              <w:t>/</w:t>
            </w:r>
            <w:proofErr w:type="spellStart"/>
            <w:r w:rsidRPr="00EF2FC5">
              <w:rPr>
                <w:rFonts w:ascii="Times New Roman" w:eastAsia="Times New Roman" w:hAnsi="Times New Roman" w:cs="Times New Roman"/>
              </w:rPr>
              <w:t>inturusu</w:t>
            </w:r>
            <w:proofErr w:type="spellEnd"/>
            <w:r w:rsidRPr="00EF2FC5">
              <w:rPr>
                <w:rFonts w:ascii="Times New Roman" w:eastAsia="Times New Roman" w:hAnsi="Times New Roman" w:cs="Times New Roman"/>
              </w:rPr>
              <w:t xml:space="preserve"> </w:t>
            </w:r>
            <w:proofErr w:type="spellStart"/>
            <w:r w:rsidRPr="00EF2FC5">
              <w:rPr>
                <w:rFonts w:ascii="Times New Roman" w:eastAsia="Times New Roman" w:hAnsi="Times New Roman" w:cs="Times New Roman"/>
              </w:rPr>
              <w:t>zumye</w:t>
            </w:r>
            <w:proofErr w:type="spellEnd"/>
            <w:r w:rsidRPr="00EF2FC5">
              <w:rPr>
                <w:rFonts w:ascii="Times New Roman" w:eastAsia="Times New Roman" w:hAnsi="Times New Roman" w:cs="Times New Roman"/>
              </w:rPr>
              <w:t>) logs With the Height of 1.5m, Supply and fix simple gate (1m Large Height 1.5m), (</w:t>
            </w:r>
            <w:proofErr w:type="spellStart"/>
            <w:r w:rsidRPr="00EF2FC5">
              <w:rPr>
                <w:rFonts w:ascii="Times New Roman" w:eastAsia="Times New Roman" w:hAnsi="Times New Roman" w:cs="Times New Roman"/>
              </w:rPr>
              <w:t>Pinusi</w:t>
            </w:r>
            <w:proofErr w:type="spellEnd"/>
            <w:r w:rsidRPr="00EF2FC5">
              <w:rPr>
                <w:rFonts w:ascii="Times New Roman" w:eastAsia="Times New Roman" w:hAnsi="Times New Roman" w:cs="Times New Roman"/>
              </w:rPr>
              <w:t>/</w:t>
            </w:r>
            <w:proofErr w:type="spellStart"/>
            <w:r w:rsidRPr="00EF2FC5">
              <w:rPr>
                <w:rFonts w:ascii="Times New Roman" w:eastAsia="Times New Roman" w:hAnsi="Times New Roman" w:cs="Times New Roman"/>
              </w:rPr>
              <w:t>inturusu</w:t>
            </w:r>
            <w:proofErr w:type="spellEnd"/>
            <w:r w:rsidRPr="00EF2FC5">
              <w:rPr>
                <w:rFonts w:ascii="Times New Roman" w:eastAsia="Times New Roman" w:hAnsi="Times New Roman" w:cs="Times New Roman"/>
              </w:rPr>
              <w:t xml:space="preserve"> </w:t>
            </w:r>
            <w:proofErr w:type="spellStart"/>
            <w:r w:rsidRPr="00EF2FC5">
              <w:rPr>
                <w:rFonts w:ascii="Times New Roman" w:eastAsia="Times New Roman" w:hAnsi="Times New Roman" w:cs="Times New Roman"/>
              </w:rPr>
              <w:t>zumye</w:t>
            </w:r>
            <w:proofErr w:type="spellEnd"/>
            <w:r w:rsidRPr="00EF2FC5">
              <w:rPr>
                <w:rFonts w:ascii="Times New Roman" w:eastAsia="Times New Roman" w:hAnsi="Times New Roman" w:cs="Times New Roman"/>
              </w:rPr>
              <w:t>) made in iron sheet BG 30 and latch/</w:t>
            </w:r>
            <w:proofErr w:type="spellStart"/>
            <w:r w:rsidRPr="00EF2FC5">
              <w:rPr>
                <w:rFonts w:ascii="Times New Roman" w:eastAsia="Times New Roman" w:hAnsi="Times New Roman" w:cs="Times New Roman"/>
              </w:rPr>
              <w:t>Igikondo</w:t>
            </w:r>
            <w:proofErr w:type="spellEnd"/>
            <w:r w:rsidRPr="00EF2FC5">
              <w:rPr>
                <w:rFonts w:ascii="Times New Roman" w:eastAsia="Times New Roman" w:hAnsi="Times New Roman" w:cs="Times New Roman"/>
              </w:rPr>
              <w:t>.</w:t>
            </w:r>
          </w:p>
        </w:tc>
        <w:tc>
          <w:tcPr>
            <w:tcW w:w="686" w:type="dxa"/>
            <w:tcBorders>
              <w:top w:val="single" w:sz="4" w:space="0" w:color="auto"/>
              <w:left w:val="nil"/>
              <w:bottom w:val="single" w:sz="4" w:space="0" w:color="auto"/>
              <w:right w:val="single" w:sz="4" w:space="0" w:color="auto"/>
            </w:tcBorders>
            <w:hideMark/>
          </w:tcPr>
          <w:p w14:paraId="3C17A9C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ff</w:t>
            </w:r>
          </w:p>
        </w:tc>
        <w:tc>
          <w:tcPr>
            <w:tcW w:w="1060" w:type="dxa"/>
            <w:tcBorders>
              <w:top w:val="single" w:sz="4" w:space="0" w:color="auto"/>
              <w:left w:val="nil"/>
              <w:bottom w:val="single" w:sz="4" w:space="0" w:color="auto"/>
              <w:right w:val="single" w:sz="4" w:space="0" w:color="auto"/>
            </w:tcBorders>
            <w:hideMark/>
          </w:tcPr>
          <w:p w14:paraId="72D808A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64D01F8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F56F888"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3154819" w14:textId="77777777" w:rsidTr="004F5DDC">
        <w:trPr>
          <w:trHeight w:val="300"/>
        </w:trPr>
        <w:tc>
          <w:tcPr>
            <w:tcW w:w="1343" w:type="dxa"/>
            <w:vMerge w:val="restart"/>
            <w:tcBorders>
              <w:top w:val="nil"/>
              <w:left w:val="single" w:sz="4" w:space="0" w:color="auto"/>
              <w:bottom w:val="single" w:sz="4" w:space="0" w:color="auto"/>
              <w:right w:val="single" w:sz="4" w:space="0" w:color="auto"/>
            </w:tcBorders>
            <w:hideMark/>
          </w:tcPr>
          <w:p w14:paraId="38D63CE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5109" w:type="dxa"/>
            <w:tcBorders>
              <w:top w:val="single" w:sz="4" w:space="0" w:color="auto"/>
              <w:left w:val="nil"/>
              <w:bottom w:val="single" w:sz="4" w:space="0" w:color="auto"/>
              <w:right w:val="single" w:sz="4" w:space="0" w:color="auto"/>
            </w:tcBorders>
            <w:hideMark/>
          </w:tcPr>
          <w:p w14:paraId="0DEB35C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Timber using in Constructing Plafond of 5cm.</w:t>
            </w:r>
          </w:p>
        </w:tc>
        <w:tc>
          <w:tcPr>
            <w:tcW w:w="686" w:type="dxa"/>
            <w:tcBorders>
              <w:top w:val="single" w:sz="4" w:space="0" w:color="auto"/>
              <w:left w:val="nil"/>
              <w:bottom w:val="single" w:sz="4" w:space="0" w:color="auto"/>
              <w:right w:val="single" w:sz="4" w:space="0" w:color="auto"/>
            </w:tcBorders>
            <w:hideMark/>
          </w:tcPr>
          <w:p w14:paraId="1379B35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3EE1A0A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45</w:t>
            </w:r>
          </w:p>
        </w:tc>
        <w:tc>
          <w:tcPr>
            <w:tcW w:w="876" w:type="dxa"/>
            <w:tcBorders>
              <w:top w:val="nil"/>
              <w:left w:val="nil"/>
              <w:bottom w:val="single" w:sz="4" w:space="0" w:color="auto"/>
              <w:right w:val="single" w:sz="4" w:space="0" w:color="auto"/>
            </w:tcBorders>
            <w:vAlign w:val="bottom"/>
          </w:tcPr>
          <w:p w14:paraId="70DC887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76C5C14"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508223F"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127BE94F"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36B249DA"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The Labor Cost</w:t>
            </w:r>
          </w:p>
        </w:tc>
        <w:tc>
          <w:tcPr>
            <w:tcW w:w="686" w:type="dxa"/>
            <w:tcBorders>
              <w:top w:val="single" w:sz="4" w:space="0" w:color="auto"/>
              <w:left w:val="nil"/>
              <w:bottom w:val="single" w:sz="4" w:space="0" w:color="auto"/>
              <w:right w:val="single" w:sz="4" w:space="0" w:color="auto"/>
            </w:tcBorders>
            <w:hideMark/>
          </w:tcPr>
          <w:p w14:paraId="70C7F4FA"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Person</w:t>
            </w:r>
          </w:p>
        </w:tc>
        <w:tc>
          <w:tcPr>
            <w:tcW w:w="1060" w:type="dxa"/>
            <w:tcBorders>
              <w:top w:val="single" w:sz="4" w:space="0" w:color="auto"/>
              <w:left w:val="nil"/>
              <w:bottom w:val="single" w:sz="4" w:space="0" w:color="auto"/>
              <w:right w:val="single" w:sz="4" w:space="0" w:color="auto"/>
            </w:tcBorders>
            <w:hideMark/>
          </w:tcPr>
          <w:p w14:paraId="420E1148"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30B9D7BD"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64964CAB"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A3831DC"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416BAD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shd w:val="clear" w:color="000000" w:fill="92D050"/>
            <w:hideMark/>
          </w:tcPr>
          <w:p w14:paraId="070A3F3F"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Sub total</w:t>
            </w:r>
          </w:p>
        </w:tc>
        <w:tc>
          <w:tcPr>
            <w:tcW w:w="686" w:type="dxa"/>
            <w:tcBorders>
              <w:top w:val="single" w:sz="4" w:space="0" w:color="auto"/>
              <w:left w:val="nil"/>
              <w:bottom w:val="single" w:sz="4" w:space="0" w:color="auto"/>
              <w:right w:val="single" w:sz="4" w:space="0" w:color="auto"/>
            </w:tcBorders>
            <w:shd w:val="clear" w:color="000000" w:fill="92D050"/>
            <w:hideMark/>
          </w:tcPr>
          <w:p w14:paraId="2F28FA6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shd w:val="clear" w:color="000000" w:fill="92D050"/>
            <w:hideMark/>
          </w:tcPr>
          <w:p w14:paraId="521B02D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shd w:val="clear" w:color="000000" w:fill="92D050"/>
            <w:vAlign w:val="bottom"/>
          </w:tcPr>
          <w:p w14:paraId="71486ECE"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shd w:val="clear" w:color="000000" w:fill="92D050"/>
            <w:vAlign w:val="bottom"/>
          </w:tcPr>
          <w:p w14:paraId="02CFD558" w14:textId="77777777" w:rsidR="00707518" w:rsidRPr="00EF2FC5" w:rsidRDefault="00707518" w:rsidP="004F5DDC">
            <w:pPr>
              <w:spacing w:after="0" w:line="240" w:lineRule="auto"/>
              <w:jc w:val="both"/>
              <w:rPr>
                <w:rFonts w:ascii="Times New Roman" w:eastAsia="Times New Roman" w:hAnsi="Times New Roman" w:cs="Times New Roman"/>
                <w:b/>
                <w:bCs/>
              </w:rPr>
            </w:pPr>
          </w:p>
        </w:tc>
      </w:tr>
      <w:tr w:rsidR="00EF2FC5" w:rsidRPr="00EF2FC5" w14:paraId="1C85F304" w14:textId="77777777" w:rsidTr="004F5DDC">
        <w:trPr>
          <w:trHeight w:val="458"/>
        </w:trPr>
        <w:tc>
          <w:tcPr>
            <w:tcW w:w="1343" w:type="dxa"/>
            <w:vMerge/>
            <w:tcBorders>
              <w:top w:val="nil"/>
              <w:left w:val="single" w:sz="4" w:space="0" w:color="auto"/>
              <w:bottom w:val="single" w:sz="4" w:space="0" w:color="auto"/>
              <w:right w:val="single" w:sz="4" w:space="0" w:color="auto"/>
            </w:tcBorders>
            <w:vAlign w:val="center"/>
            <w:hideMark/>
          </w:tcPr>
          <w:p w14:paraId="58DDBB2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4D61F693"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Construction of Kitchen With 2*3m</w:t>
            </w:r>
          </w:p>
        </w:tc>
        <w:tc>
          <w:tcPr>
            <w:tcW w:w="686" w:type="dxa"/>
            <w:tcBorders>
              <w:top w:val="single" w:sz="4" w:space="0" w:color="auto"/>
              <w:left w:val="nil"/>
              <w:bottom w:val="single" w:sz="4" w:space="0" w:color="auto"/>
              <w:right w:val="single" w:sz="4" w:space="0" w:color="auto"/>
            </w:tcBorders>
            <w:hideMark/>
          </w:tcPr>
          <w:p w14:paraId="423D47B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hideMark/>
          </w:tcPr>
          <w:p w14:paraId="43F4D09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vAlign w:val="bottom"/>
          </w:tcPr>
          <w:p w14:paraId="21F2B833"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7914EB8"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848265D" w14:textId="77777777" w:rsidTr="004F5DDC">
        <w:trPr>
          <w:trHeight w:val="65"/>
        </w:trPr>
        <w:tc>
          <w:tcPr>
            <w:tcW w:w="1343" w:type="dxa"/>
            <w:vMerge/>
            <w:tcBorders>
              <w:top w:val="nil"/>
              <w:left w:val="single" w:sz="4" w:space="0" w:color="auto"/>
              <w:bottom w:val="single" w:sz="4" w:space="0" w:color="auto"/>
              <w:right w:val="single" w:sz="4" w:space="0" w:color="auto"/>
            </w:tcBorders>
            <w:vAlign w:val="center"/>
          </w:tcPr>
          <w:p w14:paraId="59C891D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tcPr>
          <w:p w14:paraId="7E8F66C0"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rPr>
              <w:t>Iron sheets (BG30 0.90M*3m (corrugated</w:t>
            </w:r>
            <w:r w:rsidRPr="00EF2FC5">
              <w:rPr>
                <w:rFonts w:ascii="Times New Roman" w:eastAsia="Times New Roman" w:hAnsi="Times New Roman" w:cs="Times New Roman"/>
              </w:rPr>
              <w:br/>
              <w:t>pre-painted in red color)</w:t>
            </w:r>
          </w:p>
        </w:tc>
        <w:tc>
          <w:tcPr>
            <w:tcW w:w="686" w:type="dxa"/>
            <w:tcBorders>
              <w:top w:val="single" w:sz="4" w:space="0" w:color="auto"/>
              <w:left w:val="nil"/>
              <w:bottom w:val="single" w:sz="4" w:space="0" w:color="auto"/>
              <w:right w:val="single" w:sz="4" w:space="0" w:color="auto"/>
            </w:tcBorders>
          </w:tcPr>
          <w:p w14:paraId="5E65D3C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tcPr>
          <w:p w14:paraId="037B49A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7</w:t>
            </w:r>
          </w:p>
        </w:tc>
        <w:tc>
          <w:tcPr>
            <w:tcW w:w="876" w:type="dxa"/>
            <w:tcBorders>
              <w:top w:val="single" w:sz="4" w:space="0" w:color="auto"/>
              <w:left w:val="nil"/>
              <w:bottom w:val="single" w:sz="4" w:space="0" w:color="auto"/>
              <w:right w:val="single" w:sz="4" w:space="0" w:color="auto"/>
            </w:tcBorders>
            <w:vAlign w:val="bottom"/>
          </w:tcPr>
          <w:p w14:paraId="2BC5278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single" w:sz="4" w:space="0" w:color="auto"/>
              <w:left w:val="nil"/>
              <w:bottom w:val="single" w:sz="4" w:space="0" w:color="auto"/>
              <w:right w:val="single" w:sz="4" w:space="0" w:color="auto"/>
            </w:tcBorders>
            <w:vAlign w:val="bottom"/>
          </w:tcPr>
          <w:p w14:paraId="458AC8DA"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094E9330"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02F4AF7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7FFBBDB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Excavation of Trenches Foundation</w:t>
            </w:r>
          </w:p>
        </w:tc>
        <w:tc>
          <w:tcPr>
            <w:tcW w:w="686" w:type="dxa"/>
            <w:tcBorders>
              <w:top w:val="single" w:sz="4" w:space="0" w:color="auto"/>
              <w:left w:val="nil"/>
              <w:bottom w:val="single" w:sz="4" w:space="0" w:color="auto"/>
              <w:right w:val="single" w:sz="4" w:space="0" w:color="auto"/>
            </w:tcBorders>
            <w:hideMark/>
          </w:tcPr>
          <w:p w14:paraId="77AB229A"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7B5B532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w:t>
            </w:r>
          </w:p>
        </w:tc>
        <w:tc>
          <w:tcPr>
            <w:tcW w:w="876" w:type="dxa"/>
            <w:tcBorders>
              <w:top w:val="nil"/>
              <w:left w:val="nil"/>
              <w:bottom w:val="single" w:sz="4" w:space="0" w:color="auto"/>
              <w:right w:val="single" w:sz="4" w:space="0" w:color="auto"/>
            </w:tcBorders>
            <w:vAlign w:val="bottom"/>
          </w:tcPr>
          <w:p w14:paraId="7992A81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0A480E05"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3654BF69" w14:textId="77777777" w:rsidTr="004F5DDC">
        <w:trPr>
          <w:trHeight w:val="630"/>
        </w:trPr>
        <w:tc>
          <w:tcPr>
            <w:tcW w:w="1343" w:type="dxa"/>
            <w:vMerge/>
            <w:tcBorders>
              <w:top w:val="nil"/>
              <w:left w:val="single" w:sz="4" w:space="0" w:color="auto"/>
              <w:bottom w:val="single" w:sz="4" w:space="0" w:color="auto"/>
              <w:right w:val="single" w:sz="4" w:space="0" w:color="auto"/>
            </w:tcBorders>
            <w:vAlign w:val="center"/>
            <w:hideMark/>
          </w:tcPr>
          <w:p w14:paraId="267142D9"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21E515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Construction of Foundation Stone Masonry</w:t>
            </w:r>
            <w:r w:rsidRPr="00EF2FC5">
              <w:rPr>
                <w:rFonts w:ascii="Times New Roman" w:eastAsia="Times New Roman" w:hAnsi="Times New Roman" w:cs="Times New Roman"/>
              </w:rPr>
              <w:br/>
              <w:t>with Height Of 0.8 M/</w:t>
            </w:r>
            <w:proofErr w:type="spellStart"/>
            <w:r w:rsidRPr="00EF2FC5">
              <w:rPr>
                <w:rFonts w:ascii="Times New Roman" w:eastAsia="Times New Roman" w:hAnsi="Times New Roman" w:cs="Times New Roman"/>
              </w:rPr>
              <w:t>Igisima</w:t>
            </w:r>
            <w:proofErr w:type="spellEnd"/>
            <w:r w:rsidRPr="00EF2FC5">
              <w:rPr>
                <w:rFonts w:ascii="Times New Roman" w:eastAsia="Times New Roman" w:hAnsi="Times New Roman" w:cs="Times New Roman"/>
              </w:rPr>
              <w:t>.</w:t>
            </w:r>
          </w:p>
        </w:tc>
        <w:tc>
          <w:tcPr>
            <w:tcW w:w="686" w:type="dxa"/>
            <w:tcBorders>
              <w:top w:val="single" w:sz="4" w:space="0" w:color="auto"/>
              <w:left w:val="nil"/>
              <w:bottom w:val="single" w:sz="4" w:space="0" w:color="auto"/>
              <w:right w:val="single" w:sz="4" w:space="0" w:color="auto"/>
            </w:tcBorders>
            <w:hideMark/>
          </w:tcPr>
          <w:p w14:paraId="4022DCD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147E9EA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4</w:t>
            </w:r>
          </w:p>
        </w:tc>
        <w:tc>
          <w:tcPr>
            <w:tcW w:w="876" w:type="dxa"/>
            <w:tcBorders>
              <w:top w:val="nil"/>
              <w:left w:val="nil"/>
              <w:bottom w:val="single" w:sz="4" w:space="0" w:color="auto"/>
              <w:right w:val="single" w:sz="4" w:space="0" w:color="auto"/>
            </w:tcBorders>
            <w:vAlign w:val="bottom"/>
          </w:tcPr>
          <w:p w14:paraId="5898A31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2B574F5"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B9877E4" w14:textId="77777777" w:rsidTr="004F5DDC">
        <w:trPr>
          <w:trHeight w:val="660"/>
        </w:trPr>
        <w:tc>
          <w:tcPr>
            <w:tcW w:w="1343" w:type="dxa"/>
            <w:vMerge/>
            <w:tcBorders>
              <w:top w:val="nil"/>
              <w:left w:val="single" w:sz="4" w:space="0" w:color="auto"/>
              <w:bottom w:val="single" w:sz="4" w:space="0" w:color="auto"/>
              <w:right w:val="single" w:sz="4" w:space="0" w:color="auto"/>
            </w:tcBorders>
            <w:vAlign w:val="center"/>
            <w:hideMark/>
          </w:tcPr>
          <w:p w14:paraId="6C3FE1E7"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9CA550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Construction of Elevation Brick Walls Using</w:t>
            </w:r>
            <w:r w:rsidRPr="00EF2FC5">
              <w:rPr>
                <w:rFonts w:ascii="Times New Roman" w:eastAsia="Times New Roman" w:hAnsi="Times New Roman" w:cs="Times New Roman"/>
              </w:rPr>
              <w:br/>
              <w:t>Mud Bricks (</w:t>
            </w:r>
            <w:proofErr w:type="spellStart"/>
            <w:r w:rsidRPr="00EF2FC5">
              <w:rPr>
                <w:rFonts w:ascii="Times New Roman" w:eastAsia="Times New Roman" w:hAnsi="Times New Roman" w:cs="Times New Roman"/>
              </w:rPr>
              <w:t>Rukarakara</w:t>
            </w:r>
            <w:proofErr w:type="spellEnd"/>
            <w:r w:rsidRPr="00EF2FC5">
              <w:rPr>
                <w:rFonts w:ascii="Times New Roman" w:eastAsia="Times New Roman" w:hAnsi="Times New Roman" w:cs="Times New Roman"/>
              </w:rPr>
              <w:t>) With Mud Mortar with size of 20*40cm.</w:t>
            </w:r>
          </w:p>
        </w:tc>
        <w:tc>
          <w:tcPr>
            <w:tcW w:w="686" w:type="dxa"/>
            <w:tcBorders>
              <w:top w:val="single" w:sz="4" w:space="0" w:color="auto"/>
              <w:left w:val="nil"/>
              <w:bottom w:val="single" w:sz="4" w:space="0" w:color="auto"/>
              <w:right w:val="single" w:sz="4" w:space="0" w:color="auto"/>
            </w:tcBorders>
            <w:hideMark/>
          </w:tcPr>
          <w:p w14:paraId="122DB09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Pieces</w:t>
            </w:r>
          </w:p>
        </w:tc>
        <w:tc>
          <w:tcPr>
            <w:tcW w:w="1060" w:type="dxa"/>
            <w:tcBorders>
              <w:top w:val="single" w:sz="4" w:space="0" w:color="auto"/>
              <w:left w:val="nil"/>
              <w:bottom w:val="single" w:sz="4" w:space="0" w:color="auto"/>
              <w:right w:val="single" w:sz="4" w:space="0" w:color="auto"/>
            </w:tcBorders>
            <w:hideMark/>
          </w:tcPr>
          <w:p w14:paraId="7DDB39C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1500</w:t>
            </w:r>
          </w:p>
        </w:tc>
        <w:tc>
          <w:tcPr>
            <w:tcW w:w="876" w:type="dxa"/>
            <w:tcBorders>
              <w:top w:val="nil"/>
              <w:left w:val="nil"/>
              <w:bottom w:val="single" w:sz="4" w:space="0" w:color="auto"/>
              <w:right w:val="single" w:sz="4" w:space="0" w:color="auto"/>
            </w:tcBorders>
            <w:vAlign w:val="bottom"/>
          </w:tcPr>
          <w:p w14:paraId="5E45AE90"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3246A799"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6BD61FA" w14:textId="77777777" w:rsidTr="004F5DDC">
        <w:trPr>
          <w:trHeight w:val="600"/>
        </w:trPr>
        <w:tc>
          <w:tcPr>
            <w:tcW w:w="1343" w:type="dxa"/>
            <w:vMerge/>
            <w:tcBorders>
              <w:top w:val="nil"/>
              <w:left w:val="single" w:sz="4" w:space="0" w:color="auto"/>
              <w:bottom w:val="single" w:sz="4" w:space="0" w:color="auto"/>
              <w:right w:val="single" w:sz="4" w:space="0" w:color="auto"/>
            </w:tcBorders>
            <w:vAlign w:val="center"/>
            <w:hideMark/>
          </w:tcPr>
          <w:p w14:paraId="033C417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39A851B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Works of plastering of wall of ratio 1:4plaster on internal wall and hard plastering</w:t>
            </w:r>
          </w:p>
        </w:tc>
        <w:tc>
          <w:tcPr>
            <w:tcW w:w="686" w:type="dxa"/>
            <w:tcBorders>
              <w:top w:val="single" w:sz="4" w:space="0" w:color="auto"/>
              <w:left w:val="nil"/>
              <w:bottom w:val="single" w:sz="4" w:space="0" w:color="auto"/>
              <w:right w:val="single" w:sz="4" w:space="0" w:color="auto"/>
            </w:tcBorders>
            <w:hideMark/>
          </w:tcPr>
          <w:p w14:paraId="0952B68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Sacs</w:t>
            </w:r>
          </w:p>
        </w:tc>
        <w:tc>
          <w:tcPr>
            <w:tcW w:w="1060" w:type="dxa"/>
            <w:tcBorders>
              <w:top w:val="single" w:sz="4" w:space="0" w:color="auto"/>
              <w:left w:val="nil"/>
              <w:bottom w:val="single" w:sz="4" w:space="0" w:color="auto"/>
              <w:right w:val="single" w:sz="4" w:space="0" w:color="auto"/>
            </w:tcBorders>
            <w:hideMark/>
          </w:tcPr>
          <w:p w14:paraId="4530ADC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20</w:t>
            </w:r>
          </w:p>
        </w:tc>
        <w:tc>
          <w:tcPr>
            <w:tcW w:w="876" w:type="dxa"/>
            <w:tcBorders>
              <w:top w:val="nil"/>
              <w:left w:val="nil"/>
              <w:bottom w:val="single" w:sz="4" w:space="0" w:color="auto"/>
              <w:right w:val="single" w:sz="4" w:space="0" w:color="auto"/>
            </w:tcBorders>
            <w:vAlign w:val="bottom"/>
          </w:tcPr>
          <w:p w14:paraId="7788BF7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425BC80"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0C23E18D"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6A6487BD"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2DB84849"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Pavement works using cement</w:t>
            </w:r>
          </w:p>
        </w:tc>
        <w:tc>
          <w:tcPr>
            <w:tcW w:w="686" w:type="dxa"/>
            <w:tcBorders>
              <w:top w:val="single" w:sz="4" w:space="0" w:color="auto"/>
              <w:left w:val="nil"/>
              <w:bottom w:val="single" w:sz="4" w:space="0" w:color="auto"/>
              <w:right w:val="single" w:sz="4" w:space="0" w:color="auto"/>
            </w:tcBorders>
            <w:hideMark/>
          </w:tcPr>
          <w:p w14:paraId="11B9DE3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Sacs</w:t>
            </w:r>
          </w:p>
        </w:tc>
        <w:tc>
          <w:tcPr>
            <w:tcW w:w="1060" w:type="dxa"/>
            <w:tcBorders>
              <w:top w:val="single" w:sz="4" w:space="0" w:color="auto"/>
              <w:left w:val="nil"/>
              <w:bottom w:val="single" w:sz="4" w:space="0" w:color="auto"/>
              <w:right w:val="single" w:sz="4" w:space="0" w:color="auto"/>
            </w:tcBorders>
            <w:hideMark/>
          </w:tcPr>
          <w:p w14:paraId="228E47E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10</w:t>
            </w:r>
          </w:p>
        </w:tc>
        <w:tc>
          <w:tcPr>
            <w:tcW w:w="876" w:type="dxa"/>
            <w:tcBorders>
              <w:top w:val="nil"/>
              <w:left w:val="nil"/>
              <w:bottom w:val="single" w:sz="4" w:space="0" w:color="auto"/>
              <w:right w:val="single" w:sz="4" w:space="0" w:color="auto"/>
            </w:tcBorders>
            <w:vAlign w:val="bottom"/>
          </w:tcPr>
          <w:p w14:paraId="47687E8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0ECA90DB"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4583C4D"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790965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0E489A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Wooden door with size 1m*2m</w:t>
            </w:r>
          </w:p>
        </w:tc>
        <w:tc>
          <w:tcPr>
            <w:tcW w:w="686" w:type="dxa"/>
            <w:tcBorders>
              <w:top w:val="single" w:sz="4" w:space="0" w:color="auto"/>
              <w:left w:val="nil"/>
              <w:bottom w:val="single" w:sz="4" w:space="0" w:color="auto"/>
              <w:right w:val="single" w:sz="4" w:space="0" w:color="auto"/>
            </w:tcBorders>
            <w:hideMark/>
          </w:tcPr>
          <w:p w14:paraId="3A82BEA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44D858AB"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3ACE6FB7"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CA07FEC"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68EBD358"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80E3F52"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35A0157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Wooden Window with size 0.5m*0.6m</w:t>
            </w:r>
          </w:p>
        </w:tc>
        <w:tc>
          <w:tcPr>
            <w:tcW w:w="686" w:type="dxa"/>
            <w:tcBorders>
              <w:top w:val="single" w:sz="4" w:space="0" w:color="auto"/>
              <w:left w:val="nil"/>
              <w:bottom w:val="single" w:sz="4" w:space="0" w:color="auto"/>
              <w:right w:val="single" w:sz="4" w:space="0" w:color="auto"/>
            </w:tcBorders>
            <w:hideMark/>
          </w:tcPr>
          <w:p w14:paraId="5964468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76F384A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77342CE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27AB125A"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A4CFD2D"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3A17D03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shd w:val="clear" w:color="000000" w:fill="92D050"/>
            <w:hideMark/>
          </w:tcPr>
          <w:p w14:paraId="3E9B30AF"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Sub -total</w:t>
            </w:r>
          </w:p>
        </w:tc>
        <w:tc>
          <w:tcPr>
            <w:tcW w:w="686" w:type="dxa"/>
            <w:tcBorders>
              <w:top w:val="single" w:sz="4" w:space="0" w:color="auto"/>
              <w:left w:val="nil"/>
              <w:bottom w:val="single" w:sz="4" w:space="0" w:color="auto"/>
              <w:right w:val="single" w:sz="4" w:space="0" w:color="auto"/>
            </w:tcBorders>
            <w:shd w:val="clear" w:color="000000" w:fill="92D050"/>
            <w:hideMark/>
          </w:tcPr>
          <w:p w14:paraId="62A7829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shd w:val="clear" w:color="000000" w:fill="92D050"/>
            <w:hideMark/>
          </w:tcPr>
          <w:p w14:paraId="4F49AC9A"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shd w:val="clear" w:color="000000" w:fill="92D050"/>
            <w:vAlign w:val="bottom"/>
            <w:hideMark/>
          </w:tcPr>
          <w:p w14:paraId="586F704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903" w:type="dxa"/>
            <w:tcBorders>
              <w:top w:val="nil"/>
              <w:left w:val="nil"/>
              <w:bottom w:val="single" w:sz="4" w:space="0" w:color="auto"/>
              <w:right w:val="single" w:sz="4" w:space="0" w:color="auto"/>
            </w:tcBorders>
            <w:shd w:val="clear" w:color="000000" w:fill="92D050"/>
            <w:vAlign w:val="bottom"/>
            <w:hideMark/>
          </w:tcPr>
          <w:p w14:paraId="46342A71" w14:textId="77777777" w:rsidR="00707518" w:rsidRPr="00EF2FC5" w:rsidRDefault="00707518" w:rsidP="004F5DDC">
            <w:pPr>
              <w:spacing w:after="0" w:line="240" w:lineRule="auto"/>
              <w:jc w:val="both"/>
              <w:rPr>
                <w:rFonts w:ascii="Times New Roman" w:eastAsia="Times New Roman" w:hAnsi="Times New Roman" w:cs="Times New Roman"/>
                <w:b/>
                <w:bCs/>
              </w:rPr>
            </w:pPr>
          </w:p>
        </w:tc>
      </w:tr>
      <w:tr w:rsidR="00EF2FC5" w:rsidRPr="00EF2FC5" w14:paraId="5669D12E" w14:textId="77777777" w:rsidTr="004F5DDC">
        <w:trPr>
          <w:trHeight w:val="218"/>
        </w:trPr>
        <w:tc>
          <w:tcPr>
            <w:tcW w:w="1343" w:type="dxa"/>
            <w:vMerge/>
            <w:tcBorders>
              <w:top w:val="nil"/>
              <w:left w:val="single" w:sz="4" w:space="0" w:color="auto"/>
              <w:bottom w:val="single" w:sz="4" w:space="0" w:color="auto"/>
              <w:right w:val="single" w:sz="4" w:space="0" w:color="auto"/>
            </w:tcBorders>
            <w:vAlign w:val="center"/>
            <w:hideMark/>
          </w:tcPr>
          <w:p w14:paraId="5699962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5D22BBE6"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Works of constructing the Toilet</w:t>
            </w:r>
          </w:p>
        </w:tc>
        <w:tc>
          <w:tcPr>
            <w:tcW w:w="686" w:type="dxa"/>
            <w:tcBorders>
              <w:top w:val="single" w:sz="4" w:space="0" w:color="auto"/>
              <w:left w:val="nil"/>
              <w:bottom w:val="single" w:sz="4" w:space="0" w:color="auto"/>
              <w:right w:val="single" w:sz="4" w:space="0" w:color="auto"/>
            </w:tcBorders>
            <w:hideMark/>
          </w:tcPr>
          <w:p w14:paraId="188F3CF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hideMark/>
          </w:tcPr>
          <w:p w14:paraId="4A21FA5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vAlign w:val="bottom"/>
            <w:hideMark/>
          </w:tcPr>
          <w:p w14:paraId="148CA63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903" w:type="dxa"/>
            <w:tcBorders>
              <w:top w:val="nil"/>
              <w:left w:val="nil"/>
              <w:bottom w:val="single" w:sz="4" w:space="0" w:color="auto"/>
              <w:right w:val="single" w:sz="4" w:space="0" w:color="auto"/>
            </w:tcBorders>
            <w:vAlign w:val="bottom"/>
            <w:hideMark/>
          </w:tcPr>
          <w:p w14:paraId="72D0FC3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r>
      <w:tr w:rsidR="00EF2FC5" w:rsidRPr="00EF2FC5" w14:paraId="0971D462" w14:textId="77777777" w:rsidTr="004F5DDC">
        <w:trPr>
          <w:trHeight w:val="71"/>
        </w:trPr>
        <w:tc>
          <w:tcPr>
            <w:tcW w:w="1343" w:type="dxa"/>
            <w:vMerge/>
            <w:tcBorders>
              <w:top w:val="nil"/>
              <w:left w:val="single" w:sz="4" w:space="0" w:color="auto"/>
              <w:bottom w:val="single" w:sz="4" w:space="0" w:color="auto"/>
              <w:right w:val="single" w:sz="4" w:space="0" w:color="auto"/>
            </w:tcBorders>
            <w:vAlign w:val="center"/>
          </w:tcPr>
          <w:p w14:paraId="348AB8E3"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tcPr>
          <w:p w14:paraId="48E3BAE0"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rPr>
              <w:t>Iron sheets (BG30 0.90M*3m (corrugated pre-painted in red color)</w:t>
            </w:r>
          </w:p>
        </w:tc>
        <w:tc>
          <w:tcPr>
            <w:tcW w:w="686" w:type="dxa"/>
            <w:tcBorders>
              <w:top w:val="single" w:sz="4" w:space="0" w:color="auto"/>
              <w:left w:val="nil"/>
              <w:bottom w:val="single" w:sz="4" w:space="0" w:color="auto"/>
              <w:right w:val="single" w:sz="4" w:space="0" w:color="auto"/>
            </w:tcBorders>
          </w:tcPr>
          <w:p w14:paraId="6384F81E"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tcPr>
          <w:p w14:paraId="7F2F817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3</w:t>
            </w:r>
          </w:p>
        </w:tc>
        <w:tc>
          <w:tcPr>
            <w:tcW w:w="876" w:type="dxa"/>
            <w:tcBorders>
              <w:top w:val="single" w:sz="4" w:space="0" w:color="auto"/>
              <w:left w:val="nil"/>
              <w:bottom w:val="single" w:sz="4" w:space="0" w:color="auto"/>
              <w:right w:val="single" w:sz="4" w:space="0" w:color="auto"/>
            </w:tcBorders>
            <w:vAlign w:val="bottom"/>
          </w:tcPr>
          <w:p w14:paraId="5C85D77E"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single" w:sz="4" w:space="0" w:color="auto"/>
              <w:left w:val="nil"/>
              <w:bottom w:val="single" w:sz="4" w:space="0" w:color="auto"/>
              <w:right w:val="single" w:sz="4" w:space="0" w:color="auto"/>
            </w:tcBorders>
            <w:vAlign w:val="bottom"/>
          </w:tcPr>
          <w:p w14:paraId="15A8D7F7"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65AD0C42"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6EED692C"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24E8B85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Excavation and pit</w:t>
            </w:r>
          </w:p>
        </w:tc>
        <w:tc>
          <w:tcPr>
            <w:tcW w:w="686" w:type="dxa"/>
            <w:tcBorders>
              <w:top w:val="single" w:sz="4" w:space="0" w:color="auto"/>
              <w:left w:val="nil"/>
              <w:bottom w:val="single" w:sz="4" w:space="0" w:color="auto"/>
              <w:right w:val="single" w:sz="4" w:space="0" w:color="auto"/>
            </w:tcBorders>
            <w:hideMark/>
          </w:tcPr>
          <w:p w14:paraId="0EF3D4AB"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3B326469"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8</w:t>
            </w:r>
          </w:p>
        </w:tc>
        <w:tc>
          <w:tcPr>
            <w:tcW w:w="876" w:type="dxa"/>
            <w:tcBorders>
              <w:top w:val="nil"/>
              <w:left w:val="nil"/>
              <w:bottom w:val="single" w:sz="4" w:space="0" w:color="auto"/>
              <w:right w:val="single" w:sz="4" w:space="0" w:color="auto"/>
            </w:tcBorders>
            <w:vAlign w:val="bottom"/>
          </w:tcPr>
          <w:p w14:paraId="1742E42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C37044E"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9A8A7CB"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3ABC3DC8"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629AFA8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Stone, Cement and metal for pit lining floor</w:t>
            </w:r>
          </w:p>
        </w:tc>
        <w:tc>
          <w:tcPr>
            <w:tcW w:w="686" w:type="dxa"/>
            <w:tcBorders>
              <w:top w:val="single" w:sz="4" w:space="0" w:color="auto"/>
              <w:left w:val="nil"/>
              <w:bottom w:val="single" w:sz="4" w:space="0" w:color="auto"/>
              <w:right w:val="single" w:sz="4" w:space="0" w:color="auto"/>
            </w:tcBorders>
            <w:hideMark/>
          </w:tcPr>
          <w:p w14:paraId="6E89AA7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m3</w:t>
            </w:r>
          </w:p>
        </w:tc>
        <w:tc>
          <w:tcPr>
            <w:tcW w:w="1060" w:type="dxa"/>
            <w:tcBorders>
              <w:top w:val="single" w:sz="4" w:space="0" w:color="auto"/>
              <w:left w:val="nil"/>
              <w:bottom w:val="single" w:sz="4" w:space="0" w:color="auto"/>
              <w:right w:val="single" w:sz="4" w:space="0" w:color="auto"/>
            </w:tcBorders>
            <w:hideMark/>
          </w:tcPr>
          <w:p w14:paraId="325E660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5</w:t>
            </w:r>
          </w:p>
        </w:tc>
        <w:tc>
          <w:tcPr>
            <w:tcW w:w="876" w:type="dxa"/>
            <w:tcBorders>
              <w:top w:val="nil"/>
              <w:left w:val="nil"/>
              <w:bottom w:val="single" w:sz="4" w:space="0" w:color="auto"/>
              <w:right w:val="single" w:sz="4" w:space="0" w:color="auto"/>
            </w:tcBorders>
            <w:vAlign w:val="bottom"/>
          </w:tcPr>
          <w:p w14:paraId="6A7C4A71"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3D40CA96"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AAA524C"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63A05A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0AF737D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Cement for masonry and plaster</w:t>
            </w:r>
          </w:p>
        </w:tc>
        <w:tc>
          <w:tcPr>
            <w:tcW w:w="686" w:type="dxa"/>
            <w:tcBorders>
              <w:top w:val="single" w:sz="4" w:space="0" w:color="auto"/>
              <w:left w:val="nil"/>
              <w:bottom w:val="single" w:sz="4" w:space="0" w:color="auto"/>
              <w:right w:val="single" w:sz="4" w:space="0" w:color="auto"/>
            </w:tcBorders>
            <w:hideMark/>
          </w:tcPr>
          <w:p w14:paraId="49256BE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Sacs</w:t>
            </w:r>
          </w:p>
        </w:tc>
        <w:tc>
          <w:tcPr>
            <w:tcW w:w="1060" w:type="dxa"/>
            <w:tcBorders>
              <w:top w:val="single" w:sz="4" w:space="0" w:color="auto"/>
              <w:left w:val="nil"/>
              <w:bottom w:val="single" w:sz="4" w:space="0" w:color="auto"/>
              <w:right w:val="single" w:sz="4" w:space="0" w:color="auto"/>
            </w:tcBorders>
            <w:hideMark/>
          </w:tcPr>
          <w:p w14:paraId="3BAA2782"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10</w:t>
            </w:r>
          </w:p>
        </w:tc>
        <w:tc>
          <w:tcPr>
            <w:tcW w:w="876" w:type="dxa"/>
            <w:tcBorders>
              <w:top w:val="nil"/>
              <w:left w:val="nil"/>
              <w:bottom w:val="single" w:sz="4" w:space="0" w:color="auto"/>
              <w:right w:val="single" w:sz="4" w:space="0" w:color="auto"/>
            </w:tcBorders>
            <w:vAlign w:val="bottom"/>
          </w:tcPr>
          <w:p w14:paraId="09BA79D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1E14895"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54F4D7C4"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0324031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1797DFF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Superstructure (Wall)</w:t>
            </w:r>
          </w:p>
        </w:tc>
        <w:tc>
          <w:tcPr>
            <w:tcW w:w="686" w:type="dxa"/>
            <w:tcBorders>
              <w:top w:val="single" w:sz="4" w:space="0" w:color="auto"/>
              <w:left w:val="nil"/>
              <w:bottom w:val="single" w:sz="4" w:space="0" w:color="auto"/>
              <w:right w:val="single" w:sz="4" w:space="0" w:color="auto"/>
            </w:tcBorders>
            <w:hideMark/>
          </w:tcPr>
          <w:p w14:paraId="38774F8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ff</w:t>
            </w:r>
          </w:p>
        </w:tc>
        <w:tc>
          <w:tcPr>
            <w:tcW w:w="1060" w:type="dxa"/>
            <w:tcBorders>
              <w:top w:val="single" w:sz="4" w:space="0" w:color="auto"/>
              <w:left w:val="nil"/>
              <w:bottom w:val="single" w:sz="4" w:space="0" w:color="auto"/>
              <w:right w:val="single" w:sz="4" w:space="0" w:color="auto"/>
            </w:tcBorders>
            <w:hideMark/>
          </w:tcPr>
          <w:p w14:paraId="54322416"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3</w:t>
            </w:r>
          </w:p>
        </w:tc>
        <w:tc>
          <w:tcPr>
            <w:tcW w:w="876" w:type="dxa"/>
            <w:tcBorders>
              <w:top w:val="nil"/>
              <w:left w:val="nil"/>
              <w:bottom w:val="single" w:sz="4" w:space="0" w:color="auto"/>
              <w:right w:val="single" w:sz="4" w:space="0" w:color="auto"/>
            </w:tcBorders>
            <w:vAlign w:val="bottom"/>
          </w:tcPr>
          <w:p w14:paraId="229F557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59F2254"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18ECC51C"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0065F95"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1F8DA7C1"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Roofing covering</w:t>
            </w:r>
          </w:p>
        </w:tc>
        <w:tc>
          <w:tcPr>
            <w:tcW w:w="686" w:type="dxa"/>
            <w:tcBorders>
              <w:top w:val="single" w:sz="4" w:space="0" w:color="auto"/>
              <w:left w:val="nil"/>
              <w:bottom w:val="single" w:sz="4" w:space="0" w:color="auto"/>
              <w:right w:val="single" w:sz="4" w:space="0" w:color="auto"/>
            </w:tcBorders>
            <w:hideMark/>
          </w:tcPr>
          <w:p w14:paraId="18695BA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1CEEB70B"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3</w:t>
            </w:r>
          </w:p>
        </w:tc>
        <w:tc>
          <w:tcPr>
            <w:tcW w:w="876" w:type="dxa"/>
            <w:tcBorders>
              <w:top w:val="nil"/>
              <w:left w:val="nil"/>
              <w:bottom w:val="single" w:sz="4" w:space="0" w:color="auto"/>
              <w:right w:val="single" w:sz="4" w:space="0" w:color="auto"/>
            </w:tcBorders>
            <w:vAlign w:val="bottom"/>
          </w:tcPr>
          <w:p w14:paraId="0CF0E782"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10EE16C9"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7EE5CC82"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4E527D77"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4DA4243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Wooden door with Internal and external latch/</w:t>
            </w:r>
            <w:proofErr w:type="spellStart"/>
            <w:r w:rsidRPr="00EF2FC5">
              <w:rPr>
                <w:rFonts w:ascii="Times New Roman" w:eastAsia="Times New Roman" w:hAnsi="Times New Roman" w:cs="Times New Roman"/>
              </w:rPr>
              <w:t>Igikondo</w:t>
            </w:r>
            <w:proofErr w:type="spellEnd"/>
          </w:p>
        </w:tc>
        <w:tc>
          <w:tcPr>
            <w:tcW w:w="686" w:type="dxa"/>
            <w:tcBorders>
              <w:top w:val="single" w:sz="4" w:space="0" w:color="auto"/>
              <w:left w:val="nil"/>
              <w:bottom w:val="single" w:sz="4" w:space="0" w:color="auto"/>
              <w:right w:val="single" w:sz="4" w:space="0" w:color="auto"/>
            </w:tcBorders>
            <w:hideMark/>
          </w:tcPr>
          <w:p w14:paraId="2D0DE743"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Pcs</w:t>
            </w:r>
          </w:p>
        </w:tc>
        <w:tc>
          <w:tcPr>
            <w:tcW w:w="1060" w:type="dxa"/>
            <w:tcBorders>
              <w:top w:val="single" w:sz="4" w:space="0" w:color="auto"/>
              <w:left w:val="nil"/>
              <w:bottom w:val="single" w:sz="4" w:space="0" w:color="auto"/>
              <w:right w:val="single" w:sz="4" w:space="0" w:color="auto"/>
            </w:tcBorders>
            <w:hideMark/>
          </w:tcPr>
          <w:p w14:paraId="096DBF4C"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525084CD"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76037D2B"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2D867C62"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50E39B06"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hideMark/>
          </w:tcPr>
          <w:p w14:paraId="46BF228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Labor Cost</w:t>
            </w:r>
            <w:bookmarkStart w:id="5" w:name="_GoBack"/>
            <w:bookmarkEnd w:id="5"/>
          </w:p>
        </w:tc>
        <w:tc>
          <w:tcPr>
            <w:tcW w:w="686" w:type="dxa"/>
            <w:tcBorders>
              <w:top w:val="single" w:sz="4" w:space="0" w:color="auto"/>
              <w:left w:val="nil"/>
              <w:bottom w:val="single" w:sz="4" w:space="0" w:color="auto"/>
              <w:right w:val="single" w:sz="4" w:space="0" w:color="auto"/>
            </w:tcBorders>
            <w:hideMark/>
          </w:tcPr>
          <w:p w14:paraId="2D9B62DD"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Person</w:t>
            </w:r>
          </w:p>
        </w:tc>
        <w:tc>
          <w:tcPr>
            <w:tcW w:w="1060" w:type="dxa"/>
            <w:tcBorders>
              <w:top w:val="single" w:sz="4" w:space="0" w:color="auto"/>
              <w:left w:val="nil"/>
              <w:bottom w:val="single" w:sz="4" w:space="0" w:color="auto"/>
              <w:right w:val="single" w:sz="4" w:space="0" w:color="auto"/>
            </w:tcBorders>
            <w:hideMark/>
          </w:tcPr>
          <w:p w14:paraId="3D2C945F"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1</w:t>
            </w:r>
          </w:p>
        </w:tc>
        <w:tc>
          <w:tcPr>
            <w:tcW w:w="876" w:type="dxa"/>
            <w:tcBorders>
              <w:top w:val="nil"/>
              <w:left w:val="nil"/>
              <w:bottom w:val="single" w:sz="4" w:space="0" w:color="auto"/>
              <w:right w:val="single" w:sz="4" w:space="0" w:color="auto"/>
            </w:tcBorders>
            <w:vAlign w:val="bottom"/>
          </w:tcPr>
          <w:p w14:paraId="7244E36A"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vAlign w:val="bottom"/>
          </w:tcPr>
          <w:p w14:paraId="57D550B8" w14:textId="77777777" w:rsidR="00707518" w:rsidRPr="00EF2FC5" w:rsidRDefault="00707518" w:rsidP="004F5DDC">
            <w:pPr>
              <w:spacing w:after="0" w:line="240" w:lineRule="auto"/>
              <w:jc w:val="both"/>
              <w:rPr>
                <w:rFonts w:ascii="Times New Roman" w:eastAsia="Times New Roman" w:hAnsi="Times New Roman" w:cs="Times New Roman"/>
              </w:rPr>
            </w:pPr>
          </w:p>
        </w:tc>
      </w:tr>
      <w:tr w:rsidR="00EF2FC5" w:rsidRPr="00EF2FC5" w14:paraId="48B3B512"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1B5E97C4"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shd w:val="clear" w:color="000000" w:fill="92D050"/>
            <w:hideMark/>
          </w:tcPr>
          <w:p w14:paraId="16F0FDB7" w14:textId="77777777" w:rsidR="00707518" w:rsidRPr="00EF2FC5" w:rsidRDefault="00707518" w:rsidP="004F5DDC">
            <w:pPr>
              <w:spacing w:after="0" w:line="240" w:lineRule="auto"/>
              <w:jc w:val="both"/>
              <w:rPr>
                <w:rFonts w:ascii="Times New Roman" w:eastAsia="Times New Roman" w:hAnsi="Times New Roman" w:cs="Times New Roman"/>
                <w:b/>
                <w:bCs/>
              </w:rPr>
            </w:pPr>
            <w:r w:rsidRPr="00EF2FC5">
              <w:rPr>
                <w:rFonts w:ascii="Times New Roman" w:eastAsia="Times New Roman" w:hAnsi="Times New Roman" w:cs="Times New Roman"/>
                <w:b/>
                <w:bCs/>
              </w:rPr>
              <w:t>Sub total</w:t>
            </w:r>
          </w:p>
        </w:tc>
        <w:tc>
          <w:tcPr>
            <w:tcW w:w="686" w:type="dxa"/>
            <w:tcBorders>
              <w:top w:val="single" w:sz="4" w:space="0" w:color="auto"/>
              <w:left w:val="nil"/>
              <w:bottom w:val="single" w:sz="4" w:space="0" w:color="auto"/>
              <w:right w:val="single" w:sz="4" w:space="0" w:color="auto"/>
            </w:tcBorders>
            <w:shd w:val="clear" w:color="000000" w:fill="92D050"/>
            <w:hideMark/>
          </w:tcPr>
          <w:p w14:paraId="3642223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shd w:val="clear" w:color="000000" w:fill="92D050"/>
            <w:hideMark/>
          </w:tcPr>
          <w:p w14:paraId="22272518"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shd w:val="clear" w:color="000000" w:fill="92D050"/>
            <w:vAlign w:val="bottom"/>
            <w:hideMark/>
          </w:tcPr>
          <w:p w14:paraId="52C6DB64"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903" w:type="dxa"/>
            <w:tcBorders>
              <w:top w:val="nil"/>
              <w:left w:val="nil"/>
              <w:bottom w:val="single" w:sz="4" w:space="0" w:color="auto"/>
              <w:right w:val="single" w:sz="4" w:space="0" w:color="auto"/>
            </w:tcBorders>
            <w:shd w:val="clear" w:color="000000" w:fill="92D050"/>
            <w:vAlign w:val="bottom"/>
          </w:tcPr>
          <w:p w14:paraId="31DB64B8" w14:textId="77777777" w:rsidR="00707518" w:rsidRPr="00EF2FC5" w:rsidRDefault="00707518" w:rsidP="004F5DDC">
            <w:pPr>
              <w:spacing w:after="0" w:line="240" w:lineRule="auto"/>
              <w:jc w:val="both"/>
              <w:rPr>
                <w:rFonts w:ascii="Times New Roman" w:eastAsia="Times New Roman" w:hAnsi="Times New Roman" w:cs="Times New Roman"/>
                <w:b/>
                <w:bCs/>
              </w:rPr>
            </w:pPr>
          </w:p>
        </w:tc>
      </w:tr>
      <w:tr w:rsidR="00EF2FC5" w:rsidRPr="00EF2FC5" w14:paraId="352749AE" w14:textId="77777777" w:rsidTr="004F5DDC">
        <w:trPr>
          <w:trHeight w:val="300"/>
        </w:trPr>
        <w:tc>
          <w:tcPr>
            <w:tcW w:w="1343" w:type="dxa"/>
            <w:vMerge/>
            <w:tcBorders>
              <w:top w:val="nil"/>
              <w:left w:val="single" w:sz="4" w:space="0" w:color="auto"/>
              <w:bottom w:val="single" w:sz="4" w:space="0" w:color="auto"/>
              <w:right w:val="single" w:sz="4" w:space="0" w:color="auto"/>
            </w:tcBorders>
            <w:vAlign w:val="center"/>
            <w:hideMark/>
          </w:tcPr>
          <w:p w14:paraId="31363F4B" w14:textId="77777777" w:rsidR="00707518" w:rsidRPr="00EF2FC5" w:rsidRDefault="00707518" w:rsidP="004F5DDC">
            <w:pPr>
              <w:spacing w:after="0" w:line="240" w:lineRule="auto"/>
              <w:jc w:val="both"/>
              <w:rPr>
                <w:rFonts w:ascii="Times New Roman" w:eastAsia="Times New Roman" w:hAnsi="Times New Roman" w:cs="Times New Roman"/>
              </w:rPr>
            </w:pPr>
          </w:p>
        </w:tc>
        <w:tc>
          <w:tcPr>
            <w:tcW w:w="5109" w:type="dxa"/>
            <w:tcBorders>
              <w:top w:val="single" w:sz="4" w:space="0" w:color="auto"/>
              <w:left w:val="nil"/>
              <w:bottom w:val="single" w:sz="4" w:space="0" w:color="auto"/>
              <w:right w:val="single" w:sz="4" w:space="0" w:color="auto"/>
            </w:tcBorders>
            <w:shd w:val="clear" w:color="000000" w:fill="00B0F0"/>
            <w:hideMark/>
          </w:tcPr>
          <w:p w14:paraId="0926EC3A" w14:textId="2A785B22"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G</w:t>
            </w:r>
            <w:r w:rsidR="00251163">
              <w:rPr>
                <w:rFonts w:ascii="Times New Roman" w:eastAsia="Times New Roman" w:hAnsi="Times New Roman" w:cs="Times New Roman"/>
              </w:rPr>
              <w:t xml:space="preserve">rand </w:t>
            </w:r>
            <w:r w:rsidRPr="00EF2FC5">
              <w:rPr>
                <w:rFonts w:ascii="Times New Roman" w:eastAsia="Times New Roman" w:hAnsi="Times New Roman" w:cs="Times New Roman"/>
              </w:rPr>
              <w:t>Total Per one house</w:t>
            </w:r>
          </w:p>
        </w:tc>
        <w:tc>
          <w:tcPr>
            <w:tcW w:w="686" w:type="dxa"/>
            <w:tcBorders>
              <w:top w:val="single" w:sz="4" w:space="0" w:color="auto"/>
              <w:left w:val="nil"/>
              <w:bottom w:val="single" w:sz="4" w:space="0" w:color="auto"/>
              <w:right w:val="single" w:sz="4" w:space="0" w:color="auto"/>
            </w:tcBorders>
            <w:shd w:val="clear" w:color="000000" w:fill="00B0F0"/>
            <w:hideMark/>
          </w:tcPr>
          <w:p w14:paraId="35412797"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1060" w:type="dxa"/>
            <w:tcBorders>
              <w:top w:val="single" w:sz="4" w:space="0" w:color="auto"/>
              <w:left w:val="nil"/>
              <w:bottom w:val="single" w:sz="4" w:space="0" w:color="auto"/>
              <w:right w:val="single" w:sz="4" w:space="0" w:color="auto"/>
            </w:tcBorders>
            <w:shd w:val="clear" w:color="000000" w:fill="00B0F0"/>
            <w:hideMark/>
          </w:tcPr>
          <w:p w14:paraId="1F98A060"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876" w:type="dxa"/>
            <w:tcBorders>
              <w:top w:val="nil"/>
              <w:left w:val="nil"/>
              <w:bottom w:val="single" w:sz="4" w:space="0" w:color="auto"/>
              <w:right w:val="single" w:sz="4" w:space="0" w:color="auto"/>
            </w:tcBorders>
            <w:shd w:val="clear" w:color="000000" w:fill="00B0F0"/>
            <w:vAlign w:val="bottom"/>
            <w:hideMark/>
          </w:tcPr>
          <w:p w14:paraId="3D4D5885" w14:textId="77777777" w:rsidR="00707518" w:rsidRPr="00EF2FC5" w:rsidRDefault="00707518" w:rsidP="004F5DDC">
            <w:pPr>
              <w:spacing w:after="0" w:line="240" w:lineRule="auto"/>
              <w:jc w:val="both"/>
              <w:rPr>
                <w:rFonts w:ascii="Times New Roman" w:eastAsia="Times New Roman" w:hAnsi="Times New Roman" w:cs="Times New Roman"/>
              </w:rPr>
            </w:pPr>
            <w:r w:rsidRPr="00EF2FC5">
              <w:rPr>
                <w:rFonts w:ascii="Times New Roman" w:eastAsia="Times New Roman" w:hAnsi="Times New Roman" w:cs="Times New Roman"/>
              </w:rPr>
              <w:t> </w:t>
            </w:r>
          </w:p>
        </w:tc>
        <w:tc>
          <w:tcPr>
            <w:tcW w:w="903" w:type="dxa"/>
            <w:tcBorders>
              <w:top w:val="nil"/>
              <w:left w:val="nil"/>
              <w:bottom w:val="single" w:sz="4" w:space="0" w:color="auto"/>
              <w:right w:val="single" w:sz="4" w:space="0" w:color="auto"/>
            </w:tcBorders>
            <w:shd w:val="clear" w:color="000000" w:fill="00B0F0"/>
            <w:vAlign w:val="bottom"/>
          </w:tcPr>
          <w:p w14:paraId="5B49B165" w14:textId="77777777" w:rsidR="00707518" w:rsidRPr="00EF2FC5" w:rsidRDefault="00707518" w:rsidP="004F5DDC">
            <w:pPr>
              <w:spacing w:after="0" w:line="240" w:lineRule="auto"/>
              <w:jc w:val="both"/>
              <w:rPr>
                <w:rFonts w:ascii="Times New Roman" w:eastAsia="Times New Roman" w:hAnsi="Times New Roman" w:cs="Times New Roman"/>
                <w:b/>
                <w:bCs/>
              </w:rPr>
            </w:pPr>
          </w:p>
        </w:tc>
      </w:tr>
    </w:tbl>
    <w:p w14:paraId="3F4277D2" w14:textId="77777777" w:rsidR="008B2FF4" w:rsidRPr="00EF2FC5" w:rsidRDefault="008B2FF4" w:rsidP="004F5DDC">
      <w:pPr>
        <w:spacing w:after="0" w:line="240" w:lineRule="auto"/>
        <w:jc w:val="both"/>
        <w:rPr>
          <w:rFonts w:ascii="Times New Roman" w:hAnsi="Times New Roman" w:cs="Times New Roman"/>
          <w:bCs/>
        </w:rPr>
      </w:pPr>
      <w:r w:rsidRPr="00EF2FC5">
        <w:rPr>
          <w:rFonts w:ascii="Times New Roman" w:hAnsi="Times New Roman" w:cs="Times New Roman"/>
          <w:bCs/>
        </w:rPr>
        <w:t xml:space="preserve"> </w:t>
      </w:r>
    </w:p>
    <w:p w14:paraId="73FB846F" w14:textId="77777777" w:rsidR="008B2FF4" w:rsidRPr="00EF2FC5" w:rsidRDefault="008B2FF4" w:rsidP="004F5DDC">
      <w:pPr>
        <w:spacing w:after="0" w:line="240" w:lineRule="auto"/>
        <w:jc w:val="both"/>
        <w:rPr>
          <w:rFonts w:ascii="Times New Roman" w:hAnsi="Times New Roman" w:cs="Times New Roman"/>
          <w:bCs/>
        </w:rPr>
      </w:pPr>
    </w:p>
    <w:p w14:paraId="7FFD2D76" w14:textId="77777777" w:rsidR="00707518" w:rsidRPr="00EF2FC5" w:rsidRDefault="00707518" w:rsidP="004F5DDC">
      <w:pPr>
        <w:suppressAutoHyphens/>
        <w:spacing w:line="240" w:lineRule="auto"/>
        <w:jc w:val="both"/>
        <w:rPr>
          <w:rFonts w:ascii="Times New Roman" w:hAnsi="Times New Roman" w:cs="Times New Roman"/>
          <w:b/>
          <w:lang w:eastAsia="ar-SA"/>
        </w:rPr>
      </w:pPr>
      <w:r w:rsidRPr="00EF2FC5">
        <w:rPr>
          <w:rFonts w:ascii="Times New Roman" w:hAnsi="Times New Roman" w:cs="Times New Roman"/>
          <w:b/>
          <w:lang w:eastAsia="ar-SA"/>
        </w:rPr>
        <w:t xml:space="preserve">Annex 1: Detailed </w:t>
      </w:r>
      <w:proofErr w:type="spellStart"/>
      <w:r w:rsidRPr="00EF2FC5">
        <w:rPr>
          <w:rFonts w:ascii="Times New Roman" w:hAnsi="Times New Roman" w:cs="Times New Roman"/>
          <w:b/>
          <w:lang w:eastAsia="ar-SA"/>
        </w:rPr>
        <w:t>BoQ</w:t>
      </w:r>
      <w:proofErr w:type="spellEnd"/>
      <w:r w:rsidRPr="00EF2FC5">
        <w:rPr>
          <w:rFonts w:ascii="Times New Roman" w:hAnsi="Times New Roman" w:cs="Times New Roman"/>
          <w:b/>
          <w:lang w:eastAsia="ar-SA"/>
        </w:rPr>
        <w:t xml:space="preserve"> for rain water harvesting tanks             </w:t>
      </w:r>
    </w:p>
    <w:tbl>
      <w:tblPr>
        <w:tblW w:w="10129" w:type="dxa"/>
        <w:tblLook w:val="04A0" w:firstRow="1" w:lastRow="0" w:firstColumn="1" w:lastColumn="0" w:noHBand="0" w:noVBand="1"/>
      </w:tblPr>
      <w:tblGrid>
        <w:gridCol w:w="573"/>
        <w:gridCol w:w="6383"/>
        <w:gridCol w:w="1379"/>
        <w:gridCol w:w="1794"/>
      </w:tblGrid>
      <w:tr w:rsidR="00707518" w:rsidRPr="00EF2FC5" w14:paraId="1D290E25" w14:textId="77777777" w:rsidTr="00707518">
        <w:trPr>
          <w:trHeight w:val="527"/>
        </w:trPr>
        <w:tc>
          <w:tcPr>
            <w:tcW w:w="573" w:type="dxa"/>
            <w:vMerge w:val="restart"/>
            <w:tcBorders>
              <w:top w:val="single" w:sz="8" w:space="0" w:color="000000"/>
              <w:left w:val="single" w:sz="8" w:space="0" w:color="000000"/>
              <w:bottom w:val="single" w:sz="8" w:space="0" w:color="000000"/>
              <w:right w:val="single" w:sz="8" w:space="0" w:color="000000"/>
            </w:tcBorders>
            <w:vAlign w:val="center"/>
            <w:hideMark/>
          </w:tcPr>
          <w:p w14:paraId="2EC60A9E" w14:textId="77777777" w:rsidR="00707518" w:rsidRPr="00EF2FC5" w:rsidRDefault="00707518"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 xml:space="preserve">No  </w:t>
            </w:r>
          </w:p>
        </w:tc>
        <w:tc>
          <w:tcPr>
            <w:tcW w:w="6383" w:type="dxa"/>
            <w:vMerge w:val="restart"/>
            <w:tcBorders>
              <w:top w:val="single" w:sz="8" w:space="0" w:color="000000"/>
              <w:left w:val="single" w:sz="8" w:space="0" w:color="000000"/>
              <w:bottom w:val="single" w:sz="8" w:space="0" w:color="000000"/>
              <w:right w:val="single" w:sz="8" w:space="0" w:color="000000"/>
            </w:tcBorders>
            <w:vAlign w:val="center"/>
            <w:hideMark/>
          </w:tcPr>
          <w:p w14:paraId="7E9227E3" w14:textId="77777777" w:rsidR="00707518" w:rsidRPr="00EF2FC5" w:rsidRDefault="00707518"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Description</w:t>
            </w:r>
          </w:p>
        </w:tc>
        <w:tc>
          <w:tcPr>
            <w:tcW w:w="1379" w:type="dxa"/>
            <w:vMerge w:val="restart"/>
            <w:tcBorders>
              <w:top w:val="single" w:sz="8" w:space="0" w:color="000000"/>
              <w:left w:val="single" w:sz="8" w:space="0" w:color="000000"/>
              <w:bottom w:val="single" w:sz="8" w:space="0" w:color="000000"/>
              <w:right w:val="single" w:sz="8" w:space="0" w:color="000000"/>
            </w:tcBorders>
            <w:vAlign w:val="center"/>
            <w:hideMark/>
          </w:tcPr>
          <w:p w14:paraId="48111D29" w14:textId="77777777" w:rsidR="00707518" w:rsidRPr="00EF2FC5" w:rsidRDefault="00707518"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Unit</w:t>
            </w:r>
          </w:p>
        </w:tc>
        <w:tc>
          <w:tcPr>
            <w:tcW w:w="1794" w:type="dxa"/>
            <w:vMerge w:val="restart"/>
            <w:tcBorders>
              <w:top w:val="single" w:sz="8" w:space="0" w:color="000000"/>
              <w:left w:val="single" w:sz="8" w:space="0" w:color="000000"/>
              <w:bottom w:val="single" w:sz="8" w:space="0" w:color="000000"/>
              <w:right w:val="single" w:sz="8" w:space="0" w:color="000000"/>
            </w:tcBorders>
            <w:vAlign w:val="center"/>
            <w:hideMark/>
          </w:tcPr>
          <w:p w14:paraId="539884BC" w14:textId="77777777" w:rsidR="00707518" w:rsidRPr="00EF2FC5" w:rsidRDefault="00707518" w:rsidP="004F5DDC">
            <w:pPr>
              <w:spacing w:after="0" w:line="240" w:lineRule="auto"/>
              <w:rPr>
                <w:rFonts w:ascii="Times New Roman" w:eastAsia="Times New Roman" w:hAnsi="Times New Roman" w:cs="Times New Roman"/>
                <w:b/>
                <w:bCs/>
              </w:rPr>
            </w:pPr>
            <w:r w:rsidRPr="00EF2FC5">
              <w:rPr>
                <w:rFonts w:ascii="Times New Roman" w:eastAsia="Times New Roman" w:hAnsi="Times New Roman" w:cs="Times New Roman"/>
                <w:b/>
                <w:bCs/>
              </w:rPr>
              <w:t>Quantity</w:t>
            </w:r>
          </w:p>
        </w:tc>
      </w:tr>
      <w:tr w:rsidR="00707518" w:rsidRPr="00EF2FC5" w14:paraId="5D6F036D" w14:textId="77777777" w:rsidTr="00707518">
        <w:trPr>
          <w:trHeight w:val="450"/>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14:paraId="4B105FDB" w14:textId="77777777" w:rsidR="00707518" w:rsidRPr="00EF2FC5" w:rsidRDefault="00707518" w:rsidP="004F5DDC">
            <w:pPr>
              <w:spacing w:after="0" w:line="240" w:lineRule="auto"/>
              <w:rPr>
                <w:rFonts w:ascii="Times New Roman" w:eastAsia="Times New Roman" w:hAnsi="Times New Roman" w:cs="Times New Roman"/>
                <w:b/>
                <w:bCs/>
              </w:rPr>
            </w:pPr>
          </w:p>
        </w:tc>
        <w:tc>
          <w:tcPr>
            <w:tcW w:w="6383" w:type="dxa"/>
            <w:vMerge/>
            <w:tcBorders>
              <w:top w:val="single" w:sz="8" w:space="0" w:color="000000"/>
              <w:left w:val="single" w:sz="8" w:space="0" w:color="000000"/>
              <w:bottom w:val="single" w:sz="8" w:space="0" w:color="000000"/>
              <w:right w:val="single" w:sz="8" w:space="0" w:color="000000"/>
            </w:tcBorders>
            <w:vAlign w:val="center"/>
            <w:hideMark/>
          </w:tcPr>
          <w:p w14:paraId="4E3A3A29" w14:textId="77777777" w:rsidR="00707518" w:rsidRPr="00EF2FC5" w:rsidRDefault="00707518" w:rsidP="004F5DDC">
            <w:pPr>
              <w:spacing w:after="0" w:line="240" w:lineRule="auto"/>
              <w:rPr>
                <w:rFonts w:ascii="Times New Roman" w:eastAsia="Times New Roman" w:hAnsi="Times New Roman" w:cs="Times New Roman"/>
                <w:b/>
                <w:bCs/>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2AD61C6D" w14:textId="77777777" w:rsidR="00707518" w:rsidRPr="00EF2FC5" w:rsidRDefault="00707518" w:rsidP="004F5DDC">
            <w:pPr>
              <w:spacing w:after="0" w:line="240" w:lineRule="auto"/>
              <w:rPr>
                <w:rFonts w:ascii="Times New Roman" w:eastAsia="Times New Roman" w:hAnsi="Times New Roman" w:cs="Times New Roman"/>
                <w:b/>
                <w:bCs/>
              </w:rPr>
            </w:pPr>
          </w:p>
        </w:tc>
        <w:tc>
          <w:tcPr>
            <w:tcW w:w="1794" w:type="dxa"/>
            <w:vMerge/>
            <w:tcBorders>
              <w:top w:val="single" w:sz="8" w:space="0" w:color="000000"/>
              <w:left w:val="single" w:sz="8" w:space="0" w:color="000000"/>
              <w:bottom w:val="single" w:sz="8" w:space="0" w:color="000000"/>
              <w:right w:val="single" w:sz="8" w:space="0" w:color="000000"/>
            </w:tcBorders>
            <w:vAlign w:val="center"/>
            <w:hideMark/>
          </w:tcPr>
          <w:p w14:paraId="730D39CB" w14:textId="77777777" w:rsidR="00707518" w:rsidRPr="00EF2FC5" w:rsidRDefault="00707518" w:rsidP="004F5DDC">
            <w:pPr>
              <w:spacing w:after="0" w:line="240" w:lineRule="auto"/>
              <w:rPr>
                <w:rFonts w:ascii="Times New Roman" w:eastAsia="Times New Roman" w:hAnsi="Times New Roman" w:cs="Times New Roman"/>
                <w:b/>
                <w:bCs/>
              </w:rPr>
            </w:pPr>
          </w:p>
        </w:tc>
      </w:tr>
      <w:tr w:rsidR="00707518" w:rsidRPr="00EF2FC5" w14:paraId="2AD7C834" w14:textId="77777777" w:rsidTr="00EF2FC5">
        <w:trPr>
          <w:trHeight w:val="450"/>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14:paraId="06E34EFB" w14:textId="77777777" w:rsidR="00707518" w:rsidRPr="00EF2FC5" w:rsidRDefault="00707518" w:rsidP="004F5DDC">
            <w:pPr>
              <w:spacing w:after="0" w:line="240" w:lineRule="auto"/>
              <w:rPr>
                <w:rFonts w:ascii="Times New Roman" w:eastAsia="Times New Roman" w:hAnsi="Times New Roman" w:cs="Times New Roman"/>
                <w:b/>
                <w:bCs/>
              </w:rPr>
            </w:pPr>
          </w:p>
        </w:tc>
        <w:tc>
          <w:tcPr>
            <w:tcW w:w="6383" w:type="dxa"/>
            <w:vMerge/>
            <w:tcBorders>
              <w:top w:val="single" w:sz="8" w:space="0" w:color="000000"/>
              <w:left w:val="single" w:sz="8" w:space="0" w:color="000000"/>
              <w:bottom w:val="single" w:sz="8" w:space="0" w:color="000000"/>
              <w:right w:val="single" w:sz="8" w:space="0" w:color="000000"/>
            </w:tcBorders>
            <w:vAlign w:val="center"/>
            <w:hideMark/>
          </w:tcPr>
          <w:p w14:paraId="5959B99D" w14:textId="77777777" w:rsidR="00707518" w:rsidRPr="00EF2FC5" w:rsidRDefault="00707518" w:rsidP="004F5DDC">
            <w:pPr>
              <w:spacing w:after="0" w:line="240" w:lineRule="auto"/>
              <w:rPr>
                <w:rFonts w:ascii="Times New Roman" w:eastAsia="Times New Roman" w:hAnsi="Times New Roman" w:cs="Times New Roman"/>
                <w:b/>
                <w:bCs/>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232B258" w14:textId="77777777" w:rsidR="00707518" w:rsidRPr="00EF2FC5" w:rsidRDefault="00707518" w:rsidP="004F5DDC">
            <w:pPr>
              <w:spacing w:after="0" w:line="240" w:lineRule="auto"/>
              <w:rPr>
                <w:rFonts w:ascii="Times New Roman" w:eastAsia="Times New Roman" w:hAnsi="Times New Roman" w:cs="Times New Roman"/>
                <w:b/>
                <w:bCs/>
              </w:rPr>
            </w:pPr>
          </w:p>
        </w:tc>
        <w:tc>
          <w:tcPr>
            <w:tcW w:w="1794" w:type="dxa"/>
            <w:vMerge/>
            <w:tcBorders>
              <w:top w:val="single" w:sz="8" w:space="0" w:color="000000"/>
              <w:left w:val="single" w:sz="8" w:space="0" w:color="000000"/>
              <w:bottom w:val="single" w:sz="8" w:space="0" w:color="000000"/>
              <w:right w:val="single" w:sz="8" w:space="0" w:color="000000"/>
            </w:tcBorders>
            <w:vAlign w:val="center"/>
            <w:hideMark/>
          </w:tcPr>
          <w:p w14:paraId="4DF0D2E7" w14:textId="77777777" w:rsidR="00707518" w:rsidRPr="00EF2FC5" w:rsidRDefault="00707518" w:rsidP="004F5DDC">
            <w:pPr>
              <w:spacing w:after="0" w:line="240" w:lineRule="auto"/>
              <w:rPr>
                <w:rFonts w:ascii="Times New Roman" w:eastAsia="Times New Roman" w:hAnsi="Times New Roman" w:cs="Times New Roman"/>
                <w:b/>
                <w:bCs/>
              </w:rPr>
            </w:pPr>
          </w:p>
        </w:tc>
      </w:tr>
      <w:tr w:rsidR="00707518" w:rsidRPr="00EF2FC5" w14:paraId="3F9B478F" w14:textId="77777777" w:rsidTr="00707518">
        <w:trPr>
          <w:trHeight w:val="273"/>
        </w:trPr>
        <w:tc>
          <w:tcPr>
            <w:tcW w:w="573" w:type="dxa"/>
            <w:tcBorders>
              <w:top w:val="nil"/>
              <w:left w:val="single" w:sz="8" w:space="0" w:color="000000"/>
              <w:bottom w:val="single" w:sz="8" w:space="0" w:color="000000"/>
              <w:right w:val="single" w:sz="8" w:space="0" w:color="000000"/>
            </w:tcBorders>
            <w:vAlign w:val="center"/>
            <w:hideMark/>
          </w:tcPr>
          <w:p w14:paraId="33283607"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c>
          <w:tcPr>
            <w:tcW w:w="6383" w:type="dxa"/>
            <w:tcBorders>
              <w:top w:val="nil"/>
              <w:left w:val="nil"/>
              <w:bottom w:val="single" w:sz="8" w:space="0" w:color="000000"/>
              <w:right w:val="single" w:sz="8" w:space="0" w:color="000000"/>
            </w:tcBorders>
            <w:vAlign w:val="center"/>
            <w:hideMark/>
          </w:tcPr>
          <w:p w14:paraId="28AD7ACB"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Site installation </w:t>
            </w:r>
          </w:p>
        </w:tc>
        <w:tc>
          <w:tcPr>
            <w:tcW w:w="1379" w:type="dxa"/>
            <w:tcBorders>
              <w:top w:val="nil"/>
              <w:left w:val="nil"/>
              <w:bottom w:val="single" w:sz="8" w:space="0" w:color="000000"/>
              <w:right w:val="single" w:sz="8" w:space="0" w:color="000000"/>
            </w:tcBorders>
            <w:vAlign w:val="center"/>
            <w:hideMark/>
          </w:tcPr>
          <w:p w14:paraId="224C85D4"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Ls </w:t>
            </w:r>
          </w:p>
        </w:tc>
        <w:tc>
          <w:tcPr>
            <w:tcW w:w="1794" w:type="dxa"/>
            <w:tcBorders>
              <w:top w:val="nil"/>
              <w:left w:val="nil"/>
              <w:bottom w:val="single" w:sz="8" w:space="0" w:color="000000"/>
              <w:right w:val="single" w:sz="8" w:space="0" w:color="000000"/>
            </w:tcBorders>
            <w:vAlign w:val="center"/>
            <w:hideMark/>
          </w:tcPr>
          <w:p w14:paraId="6CB6E5D0"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r>
      <w:tr w:rsidR="00707518" w:rsidRPr="00EF2FC5" w14:paraId="207CCFF0" w14:textId="77777777" w:rsidTr="00707518">
        <w:trPr>
          <w:trHeight w:val="718"/>
        </w:trPr>
        <w:tc>
          <w:tcPr>
            <w:tcW w:w="573" w:type="dxa"/>
            <w:tcBorders>
              <w:top w:val="nil"/>
              <w:left w:val="single" w:sz="8" w:space="0" w:color="000000"/>
              <w:bottom w:val="single" w:sz="8" w:space="0" w:color="000000"/>
              <w:right w:val="single" w:sz="8" w:space="0" w:color="000000"/>
            </w:tcBorders>
            <w:vAlign w:val="center"/>
            <w:hideMark/>
          </w:tcPr>
          <w:p w14:paraId="43152179"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2</w:t>
            </w:r>
          </w:p>
        </w:tc>
        <w:tc>
          <w:tcPr>
            <w:tcW w:w="6383" w:type="dxa"/>
            <w:tcBorders>
              <w:top w:val="nil"/>
              <w:left w:val="nil"/>
              <w:bottom w:val="single" w:sz="8" w:space="0" w:color="000000"/>
              <w:right w:val="single" w:sz="8" w:space="0" w:color="000000"/>
            </w:tcBorders>
            <w:vAlign w:val="center"/>
            <w:hideMark/>
          </w:tcPr>
          <w:p w14:paraId="1CB207B6"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Terracing, digging, cutting, excavation, backfilling, overlay of surplus soil and land remediation, including all accruals. </w:t>
            </w:r>
          </w:p>
        </w:tc>
        <w:tc>
          <w:tcPr>
            <w:tcW w:w="1379" w:type="dxa"/>
            <w:tcBorders>
              <w:top w:val="nil"/>
              <w:left w:val="nil"/>
              <w:bottom w:val="single" w:sz="8" w:space="0" w:color="000000"/>
              <w:right w:val="single" w:sz="8" w:space="0" w:color="000000"/>
            </w:tcBorders>
            <w:vAlign w:val="center"/>
            <w:hideMark/>
          </w:tcPr>
          <w:p w14:paraId="74DE820B"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Cum</w:t>
            </w:r>
          </w:p>
        </w:tc>
        <w:tc>
          <w:tcPr>
            <w:tcW w:w="1794" w:type="dxa"/>
            <w:tcBorders>
              <w:top w:val="nil"/>
              <w:left w:val="nil"/>
              <w:bottom w:val="single" w:sz="8" w:space="0" w:color="000000"/>
              <w:right w:val="single" w:sz="8" w:space="0" w:color="000000"/>
            </w:tcBorders>
            <w:vAlign w:val="center"/>
            <w:hideMark/>
          </w:tcPr>
          <w:p w14:paraId="172FD14A"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8</w:t>
            </w:r>
          </w:p>
        </w:tc>
      </w:tr>
      <w:tr w:rsidR="00707518" w:rsidRPr="00EF2FC5" w14:paraId="354D6861" w14:textId="77777777" w:rsidTr="00707518">
        <w:trPr>
          <w:trHeight w:val="239"/>
        </w:trPr>
        <w:tc>
          <w:tcPr>
            <w:tcW w:w="573" w:type="dxa"/>
            <w:tcBorders>
              <w:top w:val="nil"/>
              <w:left w:val="single" w:sz="8" w:space="0" w:color="000000"/>
              <w:bottom w:val="single" w:sz="8" w:space="0" w:color="000000"/>
              <w:right w:val="single" w:sz="8" w:space="0" w:color="000000"/>
            </w:tcBorders>
            <w:vAlign w:val="center"/>
            <w:hideMark/>
          </w:tcPr>
          <w:p w14:paraId="6F41EBAC"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3</w:t>
            </w:r>
          </w:p>
        </w:tc>
        <w:tc>
          <w:tcPr>
            <w:tcW w:w="6383" w:type="dxa"/>
            <w:tcBorders>
              <w:top w:val="nil"/>
              <w:left w:val="nil"/>
              <w:bottom w:val="single" w:sz="8" w:space="0" w:color="000000"/>
              <w:right w:val="single" w:sz="8" w:space="0" w:color="000000"/>
            </w:tcBorders>
            <w:vAlign w:val="center"/>
            <w:hideMark/>
          </w:tcPr>
          <w:p w14:paraId="4EFB1C3F"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Supply and install PVC 90 mm PN 10</w:t>
            </w:r>
          </w:p>
        </w:tc>
        <w:tc>
          <w:tcPr>
            <w:tcW w:w="1379" w:type="dxa"/>
            <w:tcBorders>
              <w:top w:val="nil"/>
              <w:left w:val="nil"/>
              <w:bottom w:val="single" w:sz="8" w:space="0" w:color="000000"/>
              <w:right w:val="single" w:sz="8" w:space="0" w:color="000000"/>
            </w:tcBorders>
            <w:vAlign w:val="center"/>
            <w:hideMark/>
          </w:tcPr>
          <w:p w14:paraId="127772FC"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pcs </w:t>
            </w:r>
          </w:p>
        </w:tc>
        <w:tc>
          <w:tcPr>
            <w:tcW w:w="1794" w:type="dxa"/>
            <w:tcBorders>
              <w:top w:val="nil"/>
              <w:left w:val="nil"/>
              <w:bottom w:val="single" w:sz="8" w:space="0" w:color="000000"/>
              <w:right w:val="single" w:sz="8" w:space="0" w:color="000000"/>
            </w:tcBorders>
            <w:vAlign w:val="center"/>
            <w:hideMark/>
          </w:tcPr>
          <w:p w14:paraId="0B82D5B6"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5</w:t>
            </w:r>
          </w:p>
        </w:tc>
      </w:tr>
      <w:tr w:rsidR="00707518" w:rsidRPr="00EF2FC5" w14:paraId="2796F467" w14:textId="77777777" w:rsidTr="00707518">
        <w:trPr>
          <w:trHeight w:val="1493"/>
        </w:trPr>
        <w:tc>
          <w:tcPr>
            <w:tcW w:w="573" w:type="dxa"/>
            <w:tcBorders>
              <w:top w:val="nil"/>
              <w:left w:val="single" w:sz="8" w:space="0" w:color="000000"/>
              <w:bottom w:val="single" w:sz="8" w:space="0" w:color="000000"/>
              <w:right w:val="single" w:sz="8" w:space="0" w:color="000000"/>
            </w:tcBorders>
            <w:vAlign w:val="center"/>
            <w:hideMark/>
          </w:tcPr>
          <w:p w14:paraId="75AA3317"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4</w:t>
            </w:r>
          </w:p>
        </w:tc>
        <w:tc>
          <w:tcPr>
            <w:tcW w:w="6383" w:type="dxa"/>
            <w:tcBorders>
              <w:top w:val="nil"/>
              <w:left w:val="nil"/>
              <w:bottom w:val="single" w:sz="8" w:space="0" w:color="000000"/>
              <w:right w:val="single" w:sz="8" w:space="0" w:color="000000"/>
            </w:tcBorders>
            <w:vAlign w:val="center"/>
            <w:hideMark/>
          </w:tcPr>
          <w:p w14:paraId="1D77021A" w14:textId="77777777" w:rsidR="00707518" w:rsidRPr="00EF2FC5" w:rsidRDefault="00707518" w:rsidP="004F5DDC">
            <w:pPr>
              <w:spacing w:after="0" w:line="240" w:lineRule="auto"/>
              <w:rPr>
                <w:rFonts w:ascii="Times New Roman" w:eastAsia="Times New Roman" w:hAnsi="Times New Roman" w:cs="Times New Roman"/>
              </w:rPr>
            </w:pPr>
            <w:proofErr w:type="spellStart"/>
            <w:r w:rsidRPr="00EF2FC5">
              <w:rPr>
                <w:rFonts w:ascii="Times New Roman" w:eastAsia="Times New Roman" w:hAnsi="Times New Roman" w:cs="Times New Roman"/>
              </w:rPr>
              <w:t>Socle</w:t>
            </w:r>
            <w:proofErr w:type="spellEnd"/>
            <w:r w:rsidRPr="00EF2FC5">
              <w:rPr>
                <w:rFonts w:ascii="Times New Roman" w:eastAsia="Times New Roman" w:hAnsi="Times New Roman" w:cs="Times New Roman"/>
              </w:rPr>
              <w:t xml:space="preserve"> foundation in stones joined by mortar cement proportioned with 250Kg/m3. The faces remaining visible will have to be assembled carefully in apparent masonry joint with blinding concrete 5 cm thick and screed cement on the top of foundation, the height of the </w:t>
            </w:r>
            <w:proofErr w:type="spellStart"/>
            <w:r w:rsidRPr="00EF2FC5">
              <w:rPr>
                <w:rFonts w:ascii="Times New Roman" w:eastAsia="Times New Roman" w:hAnsi="Times New Roman" w:cs="Times New Roman"/>
              </w:rPr>
              <w:t>socle</w:t>
            </w:r>
            <w:proofErr w:type="spellEnd"/>
            <w:r w:rsidRPr="00EF2FC5">
              <w:rPr>
                <w:rFonts w:ascii="Times New Roman" w:eastAsia="Times New Roman" w:hAnsi="Times New Roman" w:cs="Times New Roman"/>
              </w:rPr>
              <w:t xml:space="preserve"> from above the ground will be not less than 70cm</w:t>
            </w:r>
          </w:p>
        </w:tc>
        <w:tc>
          <w:tcPr>
            <w:tcW w:w="1379" w:type="dxa"/>
            <w:tcBorders>
              <w:top w:val="nil"/>
              <w:left w:val="nil"/>
              <w:bottom w:val="single" w:sz="8" w:space="0" w:color="000000"/>
              <w:right w:val="single" w:sz="8" w:space="0" w:color="000000"/>
            </w:tcBorders>
            <w:vAlign w:val="center"/>
            <w:hideMark/>
          </w:tcPr>
          <w:p w14:paraId="799865F3"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Cum</w:t>
            </w:r>
          </w:p>
        </w:tc>
        <w:tc>
          <w:tcPr>
            <w:tcW w:w="1794" w:type="dxa"/>
            <w:tcBorders>
              <w:top w:val="nil"/>
              <w:left w:val="nil"/>
              <w:bottom w:val="single" w:sz="8" w:space="0" w:color="000000"/>
              <w:right w:val="single" w:sz="8" w:space="0" w:color="000000"/>
            </w:tcBorders>
            <w:vAlign w:val="center"/>
            <w:hideMark/>
          </w:tcPr>
          <w:p w14:paraId="668C188E"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7</w:t>
            </w:r>
          </w:p>
        </w:tc>
      </w:tr>
      <w:tr w:rsidR="00707518" w:rsidRPr="00EF2FC5" w14:paraId="1093613D" w14:textId="77777777" w:rsidTr="00707518">
        <w:trPr>
          <w:trHeight w:val="733"/>
        </w:trPr>
        <w:tc>
          <w:tcPr>
            <w:tcW w:w="573" w:type="dxa"/>
            <w:tcBorders>
              <w:top w:val="nil"/>
              <w:left w:val="single" w:sz="8" w:space="0" w:color="000000"/>
              <w:bottom w:val="single" w:sz="8" w:space="0" w:color="000000"/>
              <w:right w:val="single" w:sz="8" w:space="0" w:color="000000"/>
            </w:tcBorders>
            <w:vAlign w:val="center"/>
            <w:hideMark/>
          </w:tcPr>
          <w:p w14:paraId="652ACDB6"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5</w:t>
            </w:r>
          </w:p>
        </w:tc>
        <w:tc>
          <w:tcPr>
            <w:tcW w:w="6383" w:type="dxa"/>
            <w:tcBorders>
              <w:top w:val="nil"/>
              <w:left w:val="nil"/>
              <w:bottom w:val="single" w:sz="8" w:space="0" w:color="000000"/>
              <w:right w:val="single" w:sz="8" w:space="0" w:color="000000"/>
            </w:tcBorders>
            <w:vAlign w:val="center"/>
            <w:hideMark/>
          </w:tcPr>
          <w:p w14:paraId="3622A518"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Construction drainage channel in stone masonry, blinding concrete 5 cm thick on base and screed cement mortar on the top with 2 cubic meter pit for water retention.</w:t>
            </w:r>
          </w:p>
        </w:tc>
        <w:tc>
          <w:tcPr>
            <w:tcW w:w="1379" w:type="dxa"/>
            <w:tcBorders>
              <w:top w:val="nil"/>
              <w:left w:val="nil"/>
              <w:bottom w:val="single" w:sz="8" w:space="0" w:color="000000"/>
              <w:right w:val="single" w:sz="8" w:space="0" w:color="000000"/>
            </w:tcBorders>
            <w:vAlign w:val="center"/>
            <w:hideMark/>
          </w:tcPr>
          <w:p w14:paraId="6A246BB9"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Cum</w:t>
            </w:r>
          </w:p>
        </w:tc>
        <w:tc>
          <w:tcPr>
            <w:tcW w:w="1794" w:type="dxa"/>
            <w:tcBorders>
              <w:top w:val="nil"/>
              <w:left w:val="nil"/>
              <w:bottom w:val="single" w:sz="8" w:space="0" w:color="000000"/>
              <w:right w:val="single" w:sz="8" w:space="0" w:color="000000"/>
            </w:tcBorders>
            <w:vAlign w:val="center"/>
            <w:hideMark/>
          </w:tcPr>
          <w:p w14:paraId="12458887"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r>
      <w:tr w:rsidR="00707518" w:rsidRPr="00EF2FC5" w14:paraId="6F89E5F7" w14:textId="77777777" w:rsidTr="00707518">
        <w:trPr>
          <w:trHeight w:val="527"/>
        </w:trPr>
        <w:tc>
          <w:tcPr>
            <w:tcW w:w="573" w:type="dxa"/>
            <w:vMerge w:val="restart"/>
            <w:tcBorders>
              <w:top w:val="nil"/>
              <w:left w:val="single" w:sz="8" w:space="0" w:color="000000"/>
              <w:bottom w:val="single" w:sz="8" w:space="0" w:color="000000"/>
              <w:right w:val="single" w:sz="8" w:space="0" w:color="000000"/>
            </w:tcBorders>
            <w:vAlign w:val="center"/>
            <w:hideMark/>
          </w:tcPr>
          <w:p w14:paraId="01060B80"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6</w:t>
            </w:r>
          </w:p>
        </w:tc>
        <w:tc>
          <w:tcPr>
            <w:tcW w:w="6383" w:type="dxa"/>
            <w:tcBorders>
              <w:top w:val="nil"/>
              <w:left w:val="nil"/>
              <w:bottom w:val="nil"/>
              <w:right w:val="single" w:sz="8" w:space="0" w:color="000000"/>
            </w:tcBorders>
            <w:vAlign w:val="center"/>
            <w:hideMark/>
          </w:tcPr>
          <w:p w14:paraId="5FF3D2AA"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Supply of accessories including Elbow &amp;T </w:t>
            </w:r>
          </w:p>
        </w:tc>
        <w:tc>
          <w:tcPr>
            <w:tcW w:w="1379" w:type="dxa"/>
            <w:vMerge w:val="restart"/>
            <w:tcBorders>
              <w:top w:val="nil"/>
              <w:left w:val="single" w:sz="8" w:space="0" w:color="000000"/>
              <w:bottom w:val="single" w:sz="8" w:space="0" w:color="000000"/>
              <w:right w:val="single" w:sz="8" w:space="0" w:color="000000"/>
            </w:tcBorders>
            <w:vAlign w:val="center"/>
            <w:hideMark/>
          </w:tcPr>
          <w:p w14:paraId="27E5A132"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pcs </w:t>
            </w:r>
          </w:p>
        </w:tc>
        <w:tc>
          <w:tcPr>
            <w:tcW w:w="1794" w:type="dxa"/>
            <w:vMerge w:val="restart"/>
            <w:tcBorders>
              <w:top w:val="nil"/>
              <w:left w:val="single" w:sz="8" w:space="0" w:color="000000"/>
              <w:bottom w:val="single" w:sz="8" w:space="0" w:color="000000"/>
              <w:right w:val="single" w:sz="8" w:space="0" w:color="000000"/>
            </w:tcBorders>
            <w:vAlign w:val="center"/>
            <w:hideMark/>
          </w:tcPr>
          <w:p w14:paraId="2F65CD83"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10</w:t>
            </w:r>
          </w:p>
        </w:tc>
      </w:tr>
      <w:tr w:rsidR="00707518" w:rsidRPr="00EF2FC5" w14:paraId="6E8BE62C" w14:textId="77777777" w:rsidTr="00EF2FC5">
        <w:trPr>
          <w:trHeight w:val="44"/>
        </w:trPr>
        <w:tc>
          <w:tcPr>
            <w:tcW w:w="573" w:type="dxa"/>
            <w:vMerge/>
            <w:tcBorders>
              <w:top w:val="nil"/>
              <w:left w:val="single" w:sz="8" w:space="0" w:color="000000"/>
              <w:bottom w:val="single" w:sz="8" w:space="0" w:color="000000"/>
              <w:right w:val="single" w:sz="8" w:space="0" w:color="000000"/>
            </w:tcBorders>
            <w:vAlign w:val="center"/>
            <w:hideMark/>
          </w:tcPr>
          <w:p w14:paraId="18482A98" w14:textId="77777777" w:rsidR="00707518" w:rsidRPr="00EF2FC5" w:rsidRDefault="00707518" w:rsidP="004F5DDC">
            <w:pPr>
              <w:spacing w:after="0" w:line="240" w:lineRule="auto"/>
              <w:rPr>
                <w:rFonts w:ascii="Times New Roman" w:eastAsia="Times New Roman" w:hAnsi="Times New Roman" w:cs="Times New Roman"/>
              </w:rPr>
            </w:pPr>
          </w:p>
        </w:tc>
        <w:tc>
          <w:tcPr>
            <w:tcW w:w="6383" w:type="dxa"/>
            <w:tcBorders>
              <w:top w:val="nil"/>
              <w:left w:val="nil"/>
              <w:bottom w:val="single" w:sz="8" w:space="0" w:color="000000"/>
              <w:right w:val="single" w:sz="8" w:space="0" w:color="000000"/>
            </w:tcBorders>
            <w:vAlign w:val="center"/>
            <w:hideMark/>
          </w:tcPr>
          <w:p w14:paraId="2396D86C" w14:textId="77777777" w:rsidR="00707518" w:rsidRPr="00EF2FC5" w:rsidRDefault="00707518" w:rsidP="004F5DDC">
            <w:pPr>
              <w:spacing w:after="0" w:line="240" w:lineRule="auto"/>
              <w:rPr>
                <w:rFonts w:ascii="Times New Roman" w:eastAsia="Times New Roman" w:hAnsi="Times New Roman" w:cs="Times New Roman"/>
              </w:rPr>
            </w:pPr>
            <w:proofErr w:type="spellStart"/>
            <w:r w:rsidRPr="00EF2FC5">
              <w:rPr>
                <w:rFonts w:ascii="Times New Roman" w:eastAsia="Times New Roman" w:hAnsi="Times New Roman" w:cs="Times New Roman"/>
              </w:rPr>
              <w:t>Pvc</w:t>
            </w:r>
            <w:proofErr w:type="spellEnd"/>
            <w:r w:rsidRPr="00EF2FC5">
              <w:rPr>
                <w:rFonts w:ascii="Times New Roman" w:eastAsia="Times New Roman" w:hAnsi="Times New Roman" w:cs="Times New Roman"/>
              </w:rPr>
              <w:t xml:space="preserve"> 90mmm </w:t>
            </w:r>
          </w:p>
        </w:tc>
        <w:tc>
          <w:tcPr>
            <w:tcW w:w="1379" w:type="dxa"/>
            <w:vMerge/>
            <w:tcBorders>
              <w:top w:val="nil"/>
              <w:left w:val="single" w:sz="8" w:space="0" w:color="000000"/>
              <w:bottom w:val="single" w:sz="8" w:space="0" w:color="000000"/>
              <w:right w:val="single" w:sz="8" w:space="0" w:color="000000"/>
            </w:tcBorders>
            <w:vAlign w:val="center"/>
            <w:hideMark/>
          </w:tcPr>
          <w:p w14:paraId="6CF95A7C" w14:textId="77777777" w:rsidR="00707518" w:rsidRPr="00EF2FC5" w:rsidRDefault="00707518" w:rsidP="004F5DDC">
            <w:pPr>
              <w:spacing w:after="0" w:line="240" w:lineRule="auto"/>
              <w:rPr>
                <w:rFonts w:ascii="Times New Roman" w:eastAsia="Times New Roman" w:hAnsi="Times New Roman" w:cs="Times New Roman"/>
              </w:rPr>
            </w:pPr>
          </w:p>
        </w:tc>
        <w:tc>
          <w:tcPr>
            <w:tcW w:w="1794" w:type="dxa"/>
            <w:vMerge/>
            <w:tcBorders>
              <w:top w:val="nil"/>
              <w:left w:val="single" w:sz="8" w:space="0" w:color="000000"/>
              <w:bottom w:val="single" w:sz="8" w:space="0" w:color="000000"/>
              <w:right w:val="single" w:sz="8" w:space="0" w:color="000000"/>
            </w:tcBorders>
            <w:vAlign w:val="center"/>
            <w:hideMark/>
          </w:tcPr>
          <w:p w14:paraId="35112A2E" w14:textId="77777777" w:rsidR="00707518" w:rsidRPr="00EF2FC5" w:rsidRDefault="00707518" w:rsidP="004F5DDC">
            <w:pPr>
              <w:spacing w:after="0" w:line="240" w:lineRule="auto"/>
              <w:rPr>
                <w:rFonts w:ascii="Times New Roman" w:eastAsia="Times New Roman" w:hAnsi="Times New Roman" w:cs="Times New Roman"/>
              </w:rPr>
            </w:pPr>
          </w:p>
        </w:tc>
      </w:tr>
      <w:tr w:rsidR="00707518" w:rsidRPr="00EF2FC5" w14:paraId="2C32A4E1" w14:textId="77777777" w:rsidTr="00EF2FC5">
        <w:trPr>
          <w:trHeight w:val="385"/>
        </w:trPr>
        <w:tc>
          <w:tcPr>
            <w:tcW w:w="573" w:type="dxa"/>
            <w:tcBorders>
              <w:top w:val="nil"/>
              <w:left w:val="single" w:sz="8" w:space="0" w:color="000000"/>
              <w:bottom w:val="single" w:sz="8" w:space="0" w:color="000000"/>
              <w:right w:val="single" w:sz="8" w:space="0" w:color="000000"/>
            </w:tcBorders>
            <w:vAlign w:val="center"/>
            <w:hideMark/>
          </w:tcPr>
          <w:p w14:paraId="080A206C"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7</w:t>
            </w:r>
          </w:p>
        </w:tc>
        <w:tc>
          <w:tcPr>
            <w:tcW w:w="6383" w:type="dxa"/>
            <w:tcBorders>
              <w:top w:val="nil"/>
              <w:left w:val="nil"/>
              <w:bottom w:val="single" w:sz="8" w:space="0" w:color="000000"/>
              <w:right w:val="single" w:sz="8" w:space="0" w:color="000000"/>
            </w:tcBorders>
            <w:vAlign w:val="center"/>
            <w:hideMark/>
          </w:tcPr>
          <w:p w14:paraId="078A7B39"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Supply and fix the filter in welded mesh at the </w:t>
            </w:r>
            <w:proofErr w:type="spellStart"/>
            <w:r w:rsidRPr="00EF2FC5">
              <w:rPr>
                <w:rFonts w:ascii="Times New Roman" w:eastAsia="Times New Roman" w:hAnsi="Times New Roman" w:cs="Times New Roman"/>
              </w:rPr>
              <w:t>enterance</w:t>
            </w:r>
            <w:proofErr w:type="spellEnd"/>
            <w:r w:rsidRPr="00EF2FC5">
              <w:rPr>
                <w:rFonts w:ascii="Times New Roman" w:eastAsia="Times New Roman" w:hAnsi="Times New Roman" w:cs="Times New Roman"/>
              </w:rPr>
              <w:t xml:space="preserve"> of channel to soak pit </w:t>
            </w:r>
          </w:p>
        </w:tc>
        <w:tc>
          <w:tcPr>
            <w:tcW w:w="1379" w:type="dxa"/>
            <w:tcBorders>
              <w:top w:val="nil"/>
              <w:left w:val="nil"/>
              <w:bottom w:val="single" w:sz="8" w:space="0" w:color="000000"/>
              <w:right w:val="single" w:sz="8" w:space="0" w:color="000000"/>
            </w:tcBorders>
            <w:vAlign w:val="center"/>
            <w:hideMark/>
          </w:tcPr>
          <w:p w14:paraId="66A5DEB8"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Ls </w:t>
            </w:r>
          </w:p>
        </w:tc>
        <w:tc>
          <w:tcPr>
            <w:tcW w:w="1794" w:type="dxa"/>
            <w:tcBorders>
              <w:top w:val="nil"/>
              <w:left w:val="nil"/>
              <w:bottom w:val="single" w:sz="8" w:space="0" w:color="000000"/>
              <w:right w:val="single" w:sz="8" w:space="0" w:color="000000"/>
            </w:tcBorders>
            <w:vAlign w:val="center"/>
            <w:hideMark/>
          </w:tcPr>
          <w:p w14:paraId="045E2EB6"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r>
      <w:tr w:rsidR="00707518" w:rsidRPr="00EF2FC5" w14:paraId="016CC51B" w14:textId="77777777" w:rsidTr="00EF2FC5">
        <w:trPr>
          <w:trHeight w:val="44"/>
        </w:trPr>
        <w:tc>
          <w:tcPr>
            <w:tcW w:w="573" w:type="dxa"/>
            <w:tcBorders>
              <w:top w:val="nil"/>
              <w:left w:val="single" w:sz="8" w:space="0" w:color="000000"/>
              <w:bottom w:val="single" w:sz="8" w:space="0" w:color="000000"/>
              <w:right w:val="single" w:sz="8" w:space="0" w:color="000000"/>
            </w:tcBorders>
            <w:vAlign w:val="center"/>
            <w:hideMark/>
          </w:tcPr>
          <w:p w14:paraId="2DEC1E63"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8</w:t>
            </w:r>
          </w:p>
        </w:tc>
        <w:tc>
          <w:tcPr>
            <w:tcW w:w="6383" w:type="dxa"/>
            <w:tcBorders>
              <w:top w:val="nil"/>
              <w:left w:val="nil"/>
              <w:bottom w:val="single" w:sz="8" w:space="0" w:color="000000"/>
              <w:right w:val="single" w:sz="8" w:space="0" w:color="000000"/>
            </w:tcBorders>
            <w:vAlign w:val="center"/>
            <w:hideMark/>
          </w:tcPr>
          <w:p w14:paraId="56567CDA"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Supply and install plastic water tank of 5 m3 </w:t>
            </w:r>
          </w:p>
        </w:tc>
        <w:tc>
          <w:tcPr>
            <w:tcW w:w="1379" w:type="dxa"/>
            <w:tcBorders>
              <w:top w:val="nil"/>
              <w:left w:val="nil"/>
              <w:bottom w:val="single" w:sz="8" w:space="0" w:color="000000"/>
              <w:right w:val="single" w:sz="8" w:space="0" w:color="000000"/>
            </w:tcBorders>
            <w:vAlign w:val="center"/>
            <w:hideMark/>
          </w:tcPr>
          <w:p w14:paraId="4F009C93"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pcs </w:t>
            </w:r>
          </w:p>
        </w:tc>
        <w:tc>
          <w:tcPr>
            <w:tcW w:w="1794" w:type="dxa"/>
            <w:tcBorders>
              <w:top w:val="nil"/>
              <w:left w:val="nil"/>
              <w:bottom w:val="single" w:sz="8" w:space="0" w:color="000000"/>
              <w:right w:val="single" w:sz="8" w:space="0" w:color="000000"/>
            </w:tcBorders>
            <w:vAlign w:val="center"/>
            <w:hideMark/>
          </w:tcPr>
          <w:p w14:paraId="65838406"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r>
      <w:tr w:rsidR="00707518" w:rsidRPr="00EF2FC5" w14:paraId="06C12994" w14:textId="77777777" w:rsidTr="00EF2FC5">
        <w:trPr>
          <w:trHeight w:val="115"/>
        </w:trPr>
        <w:tc>
          <w:tcPr>
            <w:tcW w:w="573" w:type="dxa"/>
            <w:tcBorders>
              <w:top w:val="nil"/>
              <w:left w:val="single" w:sz="8" w:space="0" w:color="000000"/>
              <w:bottom w:val="single" w:sz="8" w:space="0" w:color="000000"/>
              <w:right w:val="single" w:sz="8" w:space="0" w:color="000000"/>
            </w:tcBorders>
            <w:vAlign w:val="center"/>
            <w:hideMark/>
          </w:tcPr>
          <w:p w14:paraId="44D25801"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9</w:t>
            </w:r>
          </w:p>
        </w:tc>
        <w:tc>
          <w:tcPr>
            <w:tcW w:w="6383" w:type="dxa"/>
            <w:tcBorders>
              <w:top w:val="nil"/>
              <w:left w:val="nil"/>
              <w:bottom w:val="single" w:sz="8" w:space="0" w:color="000000"/>
              <w:right w:val="single" w:sz="8" w:space="0" w:color="000000"/>
            </w:tcBorders>
            <w:vAlign w:val="center"/>
            <w:hideMark/>
          </w:tcPr>
          <w:p w14:paraId="5486E4DF"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Supply and install an original water tap </w:t>
            </w:r>
          </w:p>
        </w:tc>
        <w:tc>
          <w:tcPr>
            <w:tcW w:w="1379" w:type="dxa"/>
            <w:tcBorders>
              <w:top w:val="nil"/>
              <w:left w:val="nil"/>
              <w:bottom w:val="single" w:sz="8" w:space="0" w:color="000000"/>
              <w:right w:val="single" w:sz="8" w:space="0" w:color="000000"/>
            </w:tcBorders>
            <w:vAlign w:val="center"/>
            <w:hideMark/>
          </w:tcPr>
          <w:p w14:paraId="56072164"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 xml:space="preserve">pcs </w:t>
            </w:r>
          </w:p>
        </w:tc>
        <w:tc>
          <w:tcPr>
            <w:tcW w:w="1794" w:type="dxa"/>
            <w:tcBorders>
              <w:top w:val="nil"/>
              <w:left w:val="nil"/>
              <w:bottom w:val="single" w:sz="8" w:space="0" w:color="000000"/>
              <w:right w:val="single" w:sz="8" w:space="0" w:color="000000"/>
            </w:tcBorders>
            <w:vAlign w:val="center"/>
            <w:hideMark/>
          </w:tcPr>
          <w:p w14:paraId="6A98E61F" w14:textId="77777777" w:rsidR="00707518" w:rsidRPr="00EF2FC5" w:rsidRDefault="00707518" w:rsidP="004F5DDC">
            <w:pPr>
              <w:spacing w:after="0" w:line="240" w:lineRule="auto"/>
              <w:rPr>
                <w:rFonts w:ascii="Times New Roman" w:eastAsia="Times New Roman" w:hAnsi="Times New Roman" w:cs="Times New Roman"/>
              </w:rPr>
            </w:pPr>
            <w:r w:rsidRPr="00EF2FC5">
              <w:rPr>
                <w:rFonts w:ascii="Times New Roman" w:eastAsia="Times New Roman" w:hAnsi="Times New Roman" w:cs="Times New Roman"/>
              </w:rPr>
              <w:t>1</w:t>
            </w:r>
          </w:p>
        </w:tc>
      </w:tr>
    </w:tbl>
    <w:p w14:paraId="3B64BEF9" w14:textId="77777777" w:rsidR="00707518" w:rsidRPr="00EF2FC5" w:rsidRDefault="00707518" w:rsidP="004F5DDC">
      <w:pPr>
        <w:tabs>
          <w:tab w:val="left" w:pos="4678"/>
        </w:tabs>
        <w:spacing w:line="240" w:lineRule="auto"/>
        <w:jc w:val="both"/>
        <w:rPr>
          <w:rFonts w:ascii="Times New Roman" w:hAnsi="Times New Roman" w:cs="Times New Roman"/>
          <w:b/>
        </w:rPr>
      </w:pPr>
    </w:p>
    <w:p w14:paraId="22FF36BE" w14:textId="77777777" w:rsidR="00707518" w:rsidRPr="00EF2FC5" w:rsidRDefault="00707518" w:rsidP="004F5DDC">
      <w:pPr>
        <w:tabs>
          <w:tab w:val="left" w:pos="4678"/>
        </w:tabs>
        <w:spacing w:line="240" w:lineRule="auto"/>
        <w:jc w:val="both"/>
        <w:rPr>
          <w:rFonts w:ascii="Times New Roman" w:hAnsi="Times New Roman" w:cs="Times New Roman"/>
          <w:b/>
        </w:rPr>
      </w:pPr>
      <w:r w:rsidRPr="00EF2FC5">
        <w:rPr>
          <w:rFonts w:ascii="Times New Roman" w:hAnsi="Times New Roman" w:cs="Times New Roman"/>
          <w:b/>
        </w:rPr>
        <w:lastRenderedPageBreak/>
        <w:t xml:space="preserve">NOTICE: </w:t>
      </w:r>
      <w:r w:rsidRPr="00EF2FC5">
        <w:rPr>
          <w:rFonts w:ascii="Times New Roman" w:hAnsi="Times New Roman" w:cs="Times New Roman"/>
          <w:bCs/>
        </w:rPr>
        <w:t>DUHAMIC-ADRI shall inspect and approve the quality of the tanks prior to delivery and reserves the right to reject any tank that does not meet the required specifications during the inspection visit.</w:t>
      </w:r>
    </w:p>
    <w:p w14:paraId="33E3DA29" w14:textId="77777777" w:rsidR="00707518" w:rsidRPr="00EF2FC5" w:rsidRDefault="00707518" w:rsidP="004F5DDC">
      <w:pPr>
        <w:tabs>
          <w:tab w:val="left" w:pos="4678"/>
        </w:tabs>
        <w:spacing w:line="240" w:lineRule="auto"/>
        <w:jc w:val="both"/>
        <w:rPr>
          <w:rFonts w:ascii="Times New Roman" w:hAnsi="Times New Roman" w:cs="Times New Roman"/>
          <w:b/>
        </w:rPr>
      </w:pPr>
      <w:r w:rsidRPr="00EF2FC5">
        <w:rPr>
          <w:rFonts w:ascii="Times New Roman" w:hAnsi="Times New Roman" w:cs="Times New Roman"/>
          <w:b/>
        </w:rPr>
        <w:t xml:space="preserve">Annex 2: Detailed </w:t>
      </w:r>
      <w:proofErr w:type="spellStart"/>
      <w:r w:rsidRPr="00EF2FC5">
        <w:rPr>
          <w:rFonts w:ascii="Times New Roman" w:hAnsi="Times New Roman" w:cs="Times New Roman"/>
          <w:b/>
        </w:rPr>
        <w:t>BoQ</w:t>
      </w:r>
      <w:proofErr w:type="spellEnd"/>
      <w:r w:rsidRPr="00EF2FC5">
        <w:rPr>
          <w:rFonts w:ascii="Times New Roman" w:hAnsi="Times New Roman" w:cs="Times New Roman"/>
          <w:b/>
        </w:rPr>
        <w:t xml:space="preserve"> of toilet</w:t>
      </w:r>
    </w:p>
    <w:tbl>
      <w:tblPr>
        <w:tblW w:w="9838" w:type="dxa"/>
        <w:tblLook w:val="04A0" w:firstRow="1" w:lastRow="0" w:firstColumn="1" w:lastColumn="0" w:noHBand="0" w:noVBand="1"/>
      </w:tblPr>
      <w:tblGrid>
        <w:gridCol w:w="842"/>
        <w:gridCol w:w="7414"/>
        <w:gridCol w:w="810"/>
        <w:gridCol w:w="772"/>
      </w:tblGrid>
      <w:tr w:rsidR="00707518" w:rsidRPr="00EF2FC5" w14:paraId="5D2B7E85" w14:textId="77777777" w:rsidTr="00AF615A">
        <w:trPr>
          <w:trHeight w:val="458"/>
        </w:trPr>
        <w:tc>
          <w:tcPr>
            <w:tcW w:w="9838" w:type="dxa"/>
            <w:gridSpan w:val="4"/>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47352725"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xml:space="preserve">BOQ FOR RURAL TOILET (2*2m) </w:t>
            </w:r>
          </w:p>
        </w:tc>
      </w:tr>
      <w:tr w:rsidR="00707518" w:rsidRPr="00EF2FC5" w14:paraId="1D15F552" w14:textId="77777777" w:rsidTr="00AF615A">
        <w:trPr>
          <w:trHeight w:val="458"/>
        </w:trPr>
        <w:tc>
          <w:tcPr>
            <w:tcW w:w="9838" w:type="dxa"/>
            <w:gridSpan w:val="4"/>
            <w:vMerge/>
            <w:tcBorders>
              <w:top w:val="single" w:sz="4" w:space="0" w:color="auto"/>
              <w:left w:val="single" w:sz="4" w:space="0" w:color="auto"/>
              <w:bottom w:val="single" w:sz="4" w:space="0" w:color="auto"/>
              <w:right w:val="single" w:sz="4" w:space="0" w:color="auto"/>
            </w:tcBorders>
            <w:vAlign w:val="center"/>
            <w:hideMark/>
          </w:tcPr>
          <w:p w14:paraId="68A1AA7A" w14:textId="77777777" w:rsidR="00707518" w:rsidRPr="00EF2FC5" w:rsidRDefault="00707518" w:rsidP="004F5DDC">
            <w:pPr>
              <w:spacing w:after="0" w:line="240" w:lineRule="auto"/>
              <w:rPr>
                <w:rFonts w:ascii="Times New Roman" w:eastAsia="Times New Roman" w:hAnsi="Times New Roman" w:cs="Times New Roman"/>
                <w:b/>
                <w:bCs/>
                <w:sz w:val="24"/>
                <w:szCs w:val="24"/>
              </w:rPr>
            </w:pPr>
          </w:p>
        </w:tc>
      </w:tr>
      <w:tr w:rsidR="00707518" w:rsidRPr="00EF2FC5" w14:paraId="7B130F64"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6E710CF3"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Item</w:t>
            </w:r>
          </w:p>
        </w:tc>
        <w:tc>
          <w:tcPr>
            <w:tcW w:w="7414" w:type="dxa"/>
            <w:tcBorders>
              <w:top w:val="nil"/>
              <w:left w:val="nil"/>
              <w:bottom w:val="single" w:sz="4" w:space="0" w:color="auto"/>
              <w:right w:val="single" w:sz="4" w:space="0" w:color="auto"/>
            </w:tcBorders>
            <w:noWrap/>
            <w:vAlign w:val="center"/>
            <w:hideMark/>
          </w:tcPr>
          <w:p w14:paraId="020AAF08"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Description of works/activities</w:t>
            </w:r>
          </w:p>
        </w:tc>
        <w:tc>
          <w:tcPr>
            <w:tcW w:w="810" w:type="dxa"/>
            <w:tcBorders>
              <w:top w:val="nil"/>
              <w:left w:val="nil"/>
              <w:bottom w:val="single" w:sz="4" w:space="0" w:color="auto"/>
              <w:right w:val="single" w:sz="4" w:space="0" w:color="auto"/>
            </w:tcBorders>
            <w:noWrap/>
            <w:vAlign w:val="center"/>
            <w:hideMark/>
          </w:tcPr>
          <w:p w14:paraId="6EE976FB"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Unit</w:t>
            </w:r>
          </w:p>
        </w:tc>
        <w:tc>
          <w:tcPr>
            <w:tcW w:w="771" w:type="dxa"/>
            <w:tcBorders>
              <w:top w:val="nil"/>
              <w:left w:val="nil"/>
              <w:bottom w:val="single" w:sz="4" w:space="0" w:color="auto"/>
              <w:right w:val="single" w:sz="4" w:space="0" w:color="auto"/>
            </w:tcBorders>
            <w:noWrap/>
            <w:vAlign w:val="center"/>
            <w:hideMark/>
          </w:tcPr>
          <w:p w14:paraId="0D867A6B"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Qty</w:t>
            </w:r>
          </w:p>
        </w:tc>
      </w:tr>
      <w:tr w:rsidR="00707518" w:rsidRPr="00EF2FC5" w14:paraId="1B9F5918"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25427C32"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I</w:t>
            </w:r>
          </w:p>
        </w:tc>
        <w:tc>
          <w:tcPr>
            <w:tcW w:w="7414" w:type="dxa"/>
            <w:tcBorders>
              <w:top w:val="nil"/>
              <w:left w:val="nil"/>
              <w:bottom w:val="single" w:sz="4" w:space="0" w:color="auto"/>
              <w:right w:val="single" w:sz="4" w:space="0" w:color="auto"/>
            </w:tcBorders>
            <w:noWrap/>
            <w:vAlign w:val="center"/>
            <w:hideMark/>
          </w:tcPr>
          <w:p w14:paraId="02A3503A"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PRELIMINARY WORKS</w:t>
            </w:r>
          </w:p>
        </w:tc>
        <w:tc>
          <w:tcPr>
            <w:tcW w:w="810" w:type="dxa"/>
            <w:tcBorders>
              <w:top w:val="nil"/>
              <w:left w:val="nil"/>
              <w:bottom w:val="single" w:sz="4" w:space="0" w:color="auto"/>
              <w:right w:val="single" w:sz="4" w:space="0" w:color="auto"/>
            </w:tcBorders>
            <w:noWrap/>
            <w:vAlign w:val="center"/>
            <w:hideMark/>
          </w:tcPr>
          <w:p w14:paraId="4E496E2D"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72149B86"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0FFC9A13" w14:textId="77777777" w:rsidTr="00AF615A">
        <w:trPr>
          <w:trHeight w:val="355"/>
        </w:trPr>
        <w:tc>
          <w:tcPr>
            <w:tcW w:w="842" w:type="dxa"/>
            <w:tcBorders>
              <w:top w:val="nil"/>
              <w:left w:val="single" w:sz="4" w:space="0" w:color="auto"/>
              <w:bottom w:val="single" w:sz="4" w:space="0" w:color="auto"/>
              <w:right w:val="single" w:sz="4" w:space="0" w:color="auto"/>
            </w:tcBorders>
            <w:noWrap/>
            <w:vAlign w:val="center"/>
            <w:hideMark/>
          </w:tcPr>
          <w:p w14:paraId="4B29B979"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1,1</w:t>
            </w:r>
          </w:p>
        </w:tc>
        <w:tc>
          <w:tcPr>
            <w:tcW w:w="7414" w:type="dxa"/>
            <w:tcBorders>
              <w:top w:val="nil"/>
              <w:left w:val="nil"/>
              <w:bottom w:val="single" w:sz="4" w:space="0" w:color="auto"/>
              <w:right w:val="single" w:sz="4" w:space="0" w:color="auto"/>
            </w:tcBorders>
            <w:vAlign w:val="center"/>
            <w:hideMark/>
          </w:tcPr>
          <w:p w14:paraId="1ABD22F0"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Site installation or site clearance</w:t>
            </w:r>
          </w:p>
        </w:tc>
        <w:tc>
          <w:tcPr>
            <w:tcW w:w="810" w:type="dxa"/>
            <w:tcBorders>
              <w:top w:val="nil"/>
              <w:left w:val="nil"/>
              <w:bottom w:val="single" w:sz="4" w:space="0" w:color="auto"/>
              <w:right w:val="single" w:sz="4" w:space="0" w:color="auto"/>
            </w:tcBorders>
            <w:noWrap/>
            <w:vAlign w:val="center"/>
            <w:hideMark/>
          </w:tcPr>
          <w:p w14:paraId="64F20BB4"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FF</w:t>
            </w:r>
          </w:p>
        </w:tc>
        <w:tc>
          <w:tcPr>
            <w:tcW w:w="771" w:type="dxa"/>
            <w:tcBorders>
              <w:top w:val="nil"/>
              <w:left w:val="nil"/>
              <w:bottom w:val="single" w:sz="4" w:space="0" w:color="auto"/>
              <w:right w:val="single" w:sz="4" w:space="0" w:color="auto"/>
            </w:tcBorders>
            <w:noWrap/>
            <w:vAlign w:val="center"/>
            <w:hideMark/>
          </w:tcPr>
          <w:p w14:paraId="34B7F346"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w:t>
            </w:r>
          </w:p>
        </w:tc>
      </w:tr>
      <w:tr w:rsidR="00707518" w:rsidRPr="00EF2FC5" w14:paraId="6FFC8432"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68AF95FA"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414" w:type="dxa"/>
            <w:tcBorders>
              <w:top w:val="nil"/>
              <w:left w:val="nil"/>
              <w:bottom w:val="single" w:sz="4" w:space="0" w:color="auto"/>
              <w:right w:val="single" w:sz="4" w:space="0" w:color="auto"/>
            </w:tcBorders>
            <w:noWrap/>
            <w:vAlign w:val="center"/>
            <w:hideMark/>
          </w:tcPr>
          <w:p w14:paraId="3319982C"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S/Total</w:t>
            </w:r>
          </w:p>
        </w:tc>
        <w:tc>
          <w:tcPr>
            <w:tcW w:w="810" w:type="dxa"/>
            <w:tcBorders>
              <w:top w:val="nil"/>
              <w:left w:val="nil"/>
              <w:bottom w:val="single" w:sz="4" w:space="0" w:color="auto"/>
              <w:right w:val="single" w:sz="4" w:space="0" w:color="auto"/>
            </w:tcBorders>
            <w:noWrap/>
            <w:vAlign w:val="center"/>
            <w:hideMark/>
          </w:tcPr>
          <w:p w14:paraId="77EFAF97"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41302B5E"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3D371F1B"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45686434"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II</w:t>
            </w:r>
          </w:p>
        </w:tc>
        <w:tc>
          <w:tcPr>
            <w:tcW w:w="7414" w:type="dxa"/>
            <w:tcBorders>
              <w:top w:val="nil"/>
              <w:left w:val="nil"/>
              <w:bottom w:val="single" w:sz="4" w:space="0" w:color="auto"/>
              <w:right w:val="single" w:sz="4" w:space="0" w:color="auto"/>
            </w:tcBorders>
            <w:noWrap/>
            <w:vAlign w:val="center"/>
            <w:hideMark/>
          </w:tcPr>
          <w:p w14:paraId="50D90A69"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EART WORKS</w:t>
            </w:r>
          </w:p>
        </w:tc>
        <w:tc>
          <w:tcPr>
            <w:tcW w:w="810" w:type="dxa"/>
            <w:tcBorders>
              <w:top w:val="nil"/>
              <w:left w:val="nil"/>
              <w:bottom w:val="single" w:sz="4" w:space="0" w:color="auto"/>
              <w:right w:val="single" w:sz="4" w:space="0" w:color="auto"/>
            </w:tcBorders>
            <w:noWrap/>
            <w:vAlign w:val="center"/>
            <w:hideMark/>
          </w:tcPr>
          <w:p w14:paraId="31715116"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634084E5"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6C03D251"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06B12774"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2,1</w:t>
            </w:r>
          </w:p>
        </w:tc>
        <w:tc>
          <w:tcPr>
            <w:tcW w:w="7414" w:type="dxa"/>
            <w:tcBorders>
              <w:top w:val="nil"/>
              <w:left w:val="nil"/>
              <w:bottom w:val="single" w:sz="4" w:space="0" w:color="auto"/>
              <w:right w:val="single" w:sz="4" w:space="0" w:color="auto"/>
            </w:tcBorders>
            <w:noWrap/>
            <w:vAlign w:val="center"/>
            <w:hideMark/>
          </w:tcPr>
          <w:p w14:paraId="55433C0B"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Excavation or dig toilet hole 8x1.5x1.1</w:t>
            </w:r>
          </w:p>
        </w:tc>
        <w:tc>
          <w:tcPr>
            <w:tcW w:w="810" w:type="dxa"/>
            <w:tcBorders>
              <w:top w:val="nil"/>
              <w:left w:val="nil"/>
              <w:bottom w:val="single" w:sz="4" w:space="0" w:color="auto"/>
              <w:right w:val="single" w:sz="4" w:space="0" w:color="auto"/>
            </w:tcBorders>
            <w:noWrap/>
            <w:vAlign w:val="center"/>
            <w:hideMark/>
          </w:tcPr>
          <w:p w14:paraId="0F6366F6"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m3</w:t>
            </w:r>
          </w:p>
        </w:tc>
        <w:tc>
          <w:tcPr>
            <w:tcW w:w="771" w:type="dxa"/>
            <w:tcBorders>
              <w:top w:val="nil"/>
              <w:left w:val="nil"/>
              <w:bottom w:val="single" w:sz="4" w:space="0" w:color="auto"/>
              <w:right w:val="single" w:sz="4" w:space="0" w:color="auto"/>
            </w:tcBorders>
            <w:noWrap/>
            <w:vAlign w:val="center"/>
            <w:hideMark/>
          </w:tcPr>
          <w:p w14:paraId="7371B398"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13.2</w:t>
            </w:r>
          </w:p>
        </w:tc>
      </w:tr>
      <w:tr w:rsidR="00707518" w:rsidRPr="00EF2FC5" w14:paraId="2099DD70"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69A85041"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414" w:type="dxa"/>
            <w:tcBorders>
              <w:top w:val="nil"/>
              <w:left w:val="nil"/>
              <w:bottom w:val="single" w:sz="4" w:space="0" w:color="auto"/>
              <w:right w:val="single" w:sz="4" w:space="0" w:color="auto"/>
            </w:tcBorders>
            <w:noWrap/>
            <w:vAlign w:val="center"/>
            <w:hideMark/>
          </w:tcPr>
          <w:p w14:paraId="791BBDED"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S/Total</w:t>
            </w:r>
          </w:p>
        </w:tc>
        <w:tc>
          <w:tcPr>
            <w:tcW w:w="810" w:type="dxa"/>
            <w:tcBorders>
              <w:top w:val="nil"/>
              <w:left w:val="nil"/>
              <w:bottom w:val="single" w:sz="4" w:space="0" w:color="auto"/>
              <w:right w:val="single" w:sz="4" w:space="0" w:color="auto"/>
            </w:tcBorders>
            <w:noWrap/>
            <w:vAlign w:val="center"/>
            <w:hideMark/>
          </w:tcPr>
          <w:p w14:paraId="38523804"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453BC24D"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34169FE8"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49D0E6E1"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III</w:t>
            </w:r>
          </w:p>
        </w:tc>
        <w:tc>
          <w:tcPr>
            <w:tcW w:w="7414" w:type="dxa"/>
            <w:tcBorders>
              <w:top w:val="nil"/>
              <w:left w:val="nil"/>
              <w:bottom w:val="single" w:sz="4" w:space="0" w:color="auto"/>
              <w:right w:val="single" w:sz="4" w:space="0" w:color="auto"/>
            </w:tcBorders>
            <w:noWrap/>
            <w:vAlign w:val="center"/>
            <w:hideMark/>
          </w:tcPr>
          <w:p w14:paraId="6E3633BB"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CONCRETE</w:t>
            </w:r>
          </w:p>
        </w:tc>
        <w:tc>
          <w:tcPr>
            <w:tcW w:w="810" w:type="dxa"/>
            <w:tcBorders>
              <w:top w:val="nil"/>
              <w:left w:val="nil"/>
              <w:bottom w:val="single" w:sz="4" w:space="0" w:color="auto"/>
              <w:right w:val="single" w:sz="4" w:space="0" w:color="auto"/>
            </w:tcBorders>
            <w:noWrap/>
            <w:vAlign w:val="center"/>
            <w:hideMark/>
          </w:tcPr>
          <w:p w14:paraId="306B7FA6"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270CE0BE"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63DFB845" w14:textId="77777777" w:rsidTr="00AF615A">
        <w:trPr>
          <w:trHeight w:val="259"/>
        </w:trPr>
        <w:tc>
          <w:tcPr>
            <w:tcW w:w="842" w:type="dxa"/>
            <w:tcBorders>
              <w:top w:val="nil"/>
              <w:left w:val="single" w:sz="4" w:space="0" w:color="auto"/>
              <w:bottom w:val="single" w:sz="4" w:space="0" w:color="auto"/>
              <w:right w:val="single" w:sz="4" w:space="0" w:color="auto"/>
            </w:tcBorders>
            <w:noWrap/>
            <w:vAlign w:val="center"/>
            <w:hideMark/>
          </w:tcPr>
          <w:p w14:paraId="63015AAD"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3,1</w:t>
            </w:r>
          </w:p>
        </w:tc>
        <w:tc>
          <w:tcPr>
            <w:tcW w:w="7414" w:type="dxa"/>
            <w:tcBorders>
              <w:top w:val="nil"/>
              <w:left w:val="nil"/>
              <w:bottom w:val="single" w:sz="4" w:space="0" w:color="auto"/>
              <w:right w:val="single" w:sz="4" w:space="0" w:color="auto"/>
            </w:tcBorders>
            <w:vAlign w:val="center"/>
            <w:hideMark/>
          </w:tcPr>
          <w:p w14:paraId="46007F0E"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reinforced concrete slab above toilet hole 1:1:3 with bar ø 14mm</w:t>
            </w:r>
          </w:p>
        </w:tc>
        <w:tc>
          <w:tcPr>
            <w:tcW w:w="810" w:type="dxa"/>
            <w:tcBorders>
              <w:top w:val="nil"/>
              <w:left w:val="nil"/>
              <w:bottom w:val="single" w:sz="4" w:space="0" w:color="auto"/>
              <w:right w:val="single" w:sz="4" w:space="0" w:color="auto"/>
            </w:tcBorders>
            <w:noWrap/>
            <w:vAlign w:val="center"/>
            <w:hideMark/>
          </w:tcPr>
          <w:p w14:paraId="1C171E9F"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m3</w:t>
            </w:r>
          </w:p>
        </w:tc>
        <w:tc>
          <w:tcPr>
            <w:tcW w:w="771" w:type="dxa"/>
            <w:tcBorders>
              <w:top w:val="nil"/>
              <w:left w:val="nil"/>
              <w:bottom w:val="single" w:sz="4" w:space="0" w:color="auto"/>
              <w:right w:val="single" w:sz="4" w:space="0" w:color="auto"/>
            </w:tcBorders>
            <w:noWrap/>
            <w:vAlign w:val="center"/>
            <w:hideMark/>
          </w:tcPr>
          <w:p w14:paraId="3DFE67C5"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0.6</w:t>
            </w:r>
          </w:p>
        </w:tc>
      </w:tr>
      <w:tr w:rsidR="00707518" w:rsidRPr="00EF2FC5" w14:paraId="363377EE"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18AD28C1"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414" w:type="dxa"/>
            <w:tcBorders>
              <w:top w:val="nil"/>
              <w:left w:val="nil"/>
              <w:bottom w:val="single" w:sz="4" w:space="0" w:color="auto"/>
              <w:right w:val="single" w:sz="4" w:space="0" w:color="auto"/>
            </w:tcBorders>
            <w:noWrap/>
            <w:vAlign w:val="center"/>
            <w:hideMark/>
          </w:tcPr>
          <w:p w14:paraId="460126FD"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S/Total</w:t>
            </w:r>
          </w:p>
        </w:tc>
        <w:tc>
          <w:tcPr>
            <w:tcW w:w="810" w:type="dxa"/>
            <w:tcBorders>
              <w:top w:val="nil"/>
              <w:left w:val="nil"/>
              <w:bottom w:val="single" w:sz="4" w:space="0" w:color="auto"/>
              <w:right w:val="single" w:sz="4" w:space="0" w:color="auto"/>
            </w:tcBorders>
            <w:noWrap/>
            <w:vAlign w:val="center"/>
            <w:hideMark/>
          </w:tcPr>
          <w:p w14:paraId="35419E90"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316CCE4F"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1450CEDE"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6F8CA705"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IV</w:t>
            </w:r>
          </w:p>
        </w:tc>
        <w:tc>
          <w:tcPr>
            <w:tcW w:w="7414" w:type="dxa"/>
            <w:tcBorders>
              <w:top w:val="nil"/>
              <w:left w:val="nil"/>
              <w:bottom w:val="single" w:sz="4" w:space="0" w:color="auto"/>
              <w:right w:val="single" w:sz="4" w:space="0" w:color="auto"/>
            </w:tcBorders>
            <w:noWrap/>
            <w:vAlign w:val="center"/>
            <w:hideMark/>
          </w:tcPr>
          <w:p w14:paraId="01F0688D"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WALLING</w:t>
            </w:r>
          </w:p>
        </w:tc>
        <w:tc>
          <w:tcPr>
            <w:tcW w:w="810" w:type="dxa"/>
            <w:tcBorders>
              <w:top w:val="nil"/>
              <w:left w:val="nil"/>
              <w:bottom w:val="single" w:sz="4" w:space="0" w:color="auto"/>
              <w:right w:val="single" w:sz="4" w:space="0" w:color="auto"/>
            </w:tcBorders>
            <w:noWrap/>
            <w:vAlign w:val="center"/>
            <w:hideMark/>
          </w:tcPr>
          <w:p w14:paraId="7EE794E7"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15485E28"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4BBBEE50" w14:textId="77777777" w:rsidTr="00AF615A">
        <w:trPr>
          <w:trHeight w:val="259"/>
        </w:trPr>
        <w:tc>
          <w:tcPr>
            <w:tcW w:w="842" w:type="dxa"/>
            <w:tcBorders>
              <w:top w:val="nil"/>
              <w:left w:val="single" w:sz="4" w:space="0" w:color="auto"/>
              <w:bottom w:val="single" w:sz="4" w:space="0" w:color="auto"/>
              <w:right w:val="single" w:sz="4" w:space="0" w:color="auto"/>
            </w:tcBorders>
            <w:noWrap/>
            <w:vAlign w:val="center"/>
            <w:hideMark/>
          </w:tcPr>
          <w:p w14:paraId="7B1CE62C"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4,1</w:t>
            </w:r>
          </w:p>
        </w:tc>
        <w:tc>
          <w:tcPr>
            <w:tcW w:w="7414" w:type="dxa"/>
            <w:tcBorders>
              <w:top w:val="nil"/>
              <w:left w:val="nil"/>
              <w:bottom w:val="single" w:sz="4" w:space="0" w:color="auto"/>
              <w:right w:val="single" w:sz="4" w:space="0" w:color="auto"/>
            </w:tcBorders>
            <w:vAlign w:val="center"/>
            <w:hideMark/>
          </w:tcPr>
          <w:p w14:paraId="1EB729C9"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 xml:space="preserve">1m brick elevation below the surface of the toilet hole </w:t>
            </w:r>
          </w:p>
        </w:tc>
        <w:tc>
          <w:tcPr>
            <w:tcW w:w="810" w:type="dxa"/>
            <w:tcBorders>
              <w:top w:val="nil"/>
              <w:left w:val="nil"/>
              <w:bottom w:val="single" w:sz="4" w:space="0" w:color="auto"/>
              <w:right w:val="single" w:sz="4" w:space="0" w:color="auto"/>
            </w:tcBorders>
            <w:noWrap/>
            <w:vAlign w:val="center"/>
            <w:hideMark/>
          </w:tcPr>
          <w:p w14:paraId="73CACAF9"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m3</w:t>
            </w:r>
          </w:p>
        </w:tc>
        <w:tc>
          <w:tcPr>
            <w:tcW w:w="771" w:type="dxa"/>
            <w:tcBorders>
              <w:top w:val="nil"/>
              <w:left w:val="nil"/>
              <w:bottom w:val="single" w:sz="4" w:space="0" w:color="auto"/>
              <w:right w:val="single" w:sz="4" w:space="0" w:color="auto"/>
            </w:tcBorders>
            <w:noWrap/>
            <w:vAlign w:val="center"/>
            <w:hideMark/>
          </w:tcPr>
          <w:p w14:paraId="45D9B32F"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w:t>
            </w:r>
          </w:p>
        </w:tc>
      </w:tr>
      <w:tr w:rsidR="00707518" w:rsidRPr="00EF2FC5" w14:paraId="4B6991B8" w14:textId="77777777" w:rsidTr="00AF615A">
        <w:trPr>
          <w:trHeight w:val="243"/>
        </w:trPr>
        <w:tc>
          <w:tcPr>
            <w:tcW w:w="842" w:type="dxa"/>
            <w:tcBorders>
              <w:top w:val="nil"/>
              <w:left w:val="single" w:sz="4" w:space="0" w:color="auto"/>
              <w:bottom w:val="single" w:sz="4" w:space="0" w:color="auto"/>
              <w:right w:val="single" w:sz="4" w:space="0" w:color="auto"/>
            </w:tcBorders>
            <w:noWrap/>
            <w:vAlign w:val="center"/>
            <w:hideMark/>
          </w:tcPr>
          <w:p w14:paraId="03B23D8C"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4,2</w:t>
            </w:r>
          </w:p>
        </w:tc>
        <w:tc>
          <w:tcPr>
            <w:tcW w:w="7414" w:type="dxa"/>
            <w:tcBorders>
              <w:top w:val="nil"/>
              <w:left w:val="nil"/>
              <w:bottom w:val="single" w:sz="4" w:space="0" w:color="auto"/>
              <w:right w:val="single" w:sz="4" w:space="0" w:color="auto"/>
            </w:tcBorders>
            <w:vAlign w:val="center"/>
            <w:hideMark/>
          </w:tcPr>
          <w:p w14:paraId="67EFC619"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mud block (</w:t>
            </w:r>
            <w:proofErr w:type="spellStart"/>
            <w:r w:rsidRPr="00EF2FC5">
              <w:rPr>
                <w:rFonts w:ascii="Times New Roman" w:eastAsia="Times New Roman" w:hAnsi="Times New Roman" w:cs="Times New Roman"/>
                <w:sz w:val="24"/>
                <w:szCs w:val="24"/>
              </w:rPr>
              <w:t>rukarakara</w:t>
            </w:r>
            <w:proofErr w:type="spellEnd"/>
            <w:r w:rsidRPr="00EF2FC5">
              <w:rPr>
                <w:rFonts w:ascii="Times New Roman" w:eastAsia="Times New Roman" w:hAnsi="Times New Roman" w:cs="Times New Roman"/>
                <w:sz w:val="24"/>
                <w:szCs w:val="24"/>
              </w:rPr>
              <w:t>) on walls with 2.8m</w:t>
            </w:r>
          </w:p>
        </w:tc>
        <w:tc>
          <w:tcPr>
            <w:tcW w:w="810" w:type="dxa"/>
            <w:tcBorders>
              <w:top w:val="nil"/>
              <w:left w:val="nil"/>
              <w:bottom w:val="single" w:sz="4" w:space="0" w:color="auto"/>
              <w:right w:val="single" w:sz="4" w:space="0" w:color="auto"/>
            </w:tcBorders>
            <w:noWrap/>
            <w:vAlign w:val="center"/>
            <w:hideMark/>
          </w:tcPr>
          <w:p w14:paraId="748FADA8"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m2</w:t>
            </w:r>
          </w:p>
        </w:tc>
        <w:tc>
          <w:tcPr>
            <w:tcW w:w="771" w:type="dxa"/>
            <w:tcBorders>
              <w:top w:val="nil"/>
              <w:left w:val="nil"/>
              <w:bottom w:val="single" w:sz="4" w:space="0" w:color="auto"/>
              <w:right w:val="single" w:sz="4" w:space="0" w:color="auto"/>
            </w:tcBorders>
            <w:noWrap/>
            <w:vAlign w:val="center"/>
            <w:hideMark/>
          </w:tcPr>
          <w:p w14:paraId="4705FA8B"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22.4</w:t>
            </w:r>
          </w:p>
        </w:tc>
      </w:tr>
      <w:tr w:rsidR="00707518" w:rsidRPr="00EF2FC5" w14:paraId="55678EEA" w14:textId="77777777" w:rsidTr="00AF615A">
        <w:trPr>
          <w:trHeight w:val="268"/>
        </w:trPr>
        <w:tc>
          <w:tcPr>
            <w:tcW w:w="842" w:type="dxa"/>
            <w:tcBorders>
              <w:top w:val="nil"/>
              <w:left w:val="single" w:sz="4" w:space="0" w:color="auto"/>
              <w:bottom w:val="single" w:sz="4" w:space="0" w:color="auto"/>
              <w:right w:val="single" w:sz="4" w:space="0" w:color="auto"/>
            </w:tcBorders>
            <w:noWrap/>
            <w:vAlign w:val="center"/>
            <w:hideMark/>
          </w:tcPr>
          <w:p w14:paraId="2C0816E9"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4,3</w:t>
            </w:r>
          </w:p>
        </w:tc>
        <w:tc>
          <w:tcPr>
            <w:tcW w:w="7414" w:type="dxa"/>
            <w:tcBorders>
              <w:top w:val="nil"/>
              <w:left w:val="nil"/>
              <w:bottom w:val="single" w:sz="4" w:space="0" w:color="auto"/>
              <w:right w:val="single" w:sz="4" w:space="0" w:color="auto"/>
            </w:tcBorders>
            <w:vAlign w:val="center"/>
            <w:hideMark/>
          </w:tcPr>
          <w:p w14:paraId="4D63C508"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plastering of wall external and internal with 1:3 with cement of 42.5</w:t>
            </w:r>
          </w:p>
        </w:tc>
        <w:tc>
          <w:tcPr>
            <w:tcW w:w="810" w:type="dxa"/>
            <w:tcBorders>
              <w:top w:val="nil"/>
              <w:left w:val="nil"/>
              <w:bottom w:val="single" w:sz="4" w:space="0" w:color="auto"/>
              <w:right w:val="single" w:sz="4" w:space="0" w:color="auto"/>
            </w:tcBorders>
            <w:noWrap/>
            <w:vAlign w:val="center"/>
            <w:hideMark/>
          </w:tcPr>
          <w:p w14:paraId="078A9C5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m2</w:t>
            </w:r>
          </w:p>
        </w:tc>
        <w:tc>
          <w:tcPr>
            <w:tcW w:w="771" w:type="dxa"/>
            <w:tcBorders>
              <w:top w:val="nil"/>
              <w:left w:val="nil"/>
              <w:bottom w:val="single" w:sz="4" w:space="0" w:color="auto"/>
              <w:right w:val="single" w:sz="4" w:space="0" w:color="auto"/>
            </w:tcBorders>
            <w:noWrap/>
            <w:vAlign w:val="center"/>
            <w:hideMark/>
          </w:tcPr>
          <w:p w14:paraId="6B9BDC8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48.8</w:t>
            </w:r>
          </w:p>
        </w:tc>
      </w:tr>
      <w:tr w:rsidR="00707518" w:rsidRPr="00EF2FC5" w14:paraId="324E2463" w14:textId="77777777" w:rsidTr="00AF615A">
        <w:trPr>
          <w:trHeight w:val="174"/>
        </w:trPr>
        <w:tc>
          <w:tcPr>
            <w:tcW w:w="842" w:type="dxa"/>
            <w:tcBorders>
              <w:top w:val="nil"/>
              <w:left w:val="single" w:sz="4" w:space="0" w:color="auto"/>
              <w:bottom w:val="single" w:sz="4" w:space="0" w:color="auto"/>
              <w:right w:val="single" w:sz="4" w:space="0" w:color="auto"/>
            </w:tcBorders>
            <w:noWrap/>
            <w:vAlign w:val="center"/>
            <w:hideMark/>
          </w:tcPr>
          <w:p w14:paraId="00E294A2"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4,4</w:t>
            </w:r>
          </w:p>
        </w:tc>
        <w:tc>
          <w:tcPr>
            <w:tcW w:w="7414" w:type="dxa"/>
            <w:tcBorders>
              <w:top w:val="nil"/>
              <w:left w:val="nil"/>
              <w:bottom w:val="single" w:sz="4" w:space="0" w:color="auto"/>
              <w:right w:val="single" w:sz="4" w:space="0" w:color="auto"/>
            </w:tcBorders>
            <w:vAlign w:val="center"/>
            <w:hideMark/>
          </w:tcPr>
          <w:p w14:paraId="0F6CB45D" w14:textId="77777777" w:rsidR="00707518" w:rsidRPr="00EF2FC5" w:rsidRDefault="00707518" w:rsidP="004F5DDC">
            <w:pPr>
              <w:spacing w:after="0" w:line="240" w:lineRule="auto"/>
              <w:rPr>
                <w:rFonts w:ascii="Times New Roman" w:eastAsia="Times New Roman" w:hAnsi="Times New Roman" w:cs="Times New Roman"/>
                <w:sz w:val="24"/>
                <w:szCs w:val="24"/>
              </w:rPr>
            </w:pPr>
            <w:proofErr w:type="spellStart"/>
            <w:r w:rsidRPr="00EF2FC5">
              <w:rPr>
                <w:rFonts w:ascii="Times New Roman" w:eastAsia="Times New Roman" w:hAnsi="Times New Roman" w:cs="Times New Roman"/>
                <w:sz w:val="24"/>
                <w:szCs w:val="24"/>
              </w:rPr>
              <w:t>woodern</w:t>
            </w:r>
            <w:proofErr w:type="spellEnd"/>
            <w:r w:rsidRPr="00EF2FC5">
              <w:rPr>
                <w:rFonts w:ascii="Times New Roman" w:eastAsia="Times New Roman" w:hAnsi="Times New Roman" w:cs="Times New Roman"/>
                <w:sz w:val="24"/>
                <w:szCs w:val="24"/>
              </w:rPr>
              <w:t xml:space="preserve"> door 2.1m</w:t>
            </w:r>
          </w:p>
        </w:tc>
        <w:tc>
          <w:tcPr>
            <w:tcW w:w="810" w:type="dxa"/>
            <w:tcBorders>
              <w:top w:val="nil"/>
              <w:left w:val="nil"/>
              <w:bottom w:val="single" w:sz="4" w:space="0" w:color="auto"/>
              <w:right w:val="single" w:sz="4" w:space="0" w:color="auto"/>
            </w:tcBorders>
            <w:noWrap/>
            <w:vAlign w:val="center"/>
            <w:hideMark/>
          </w:tcPr>
          <w:p w14:paraId="58501F6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proofErr w:type="spellStart"/>
            <w:r w:rsidRPr="00EF2FC5">
              <w:rPr>
                <w:rFonts w:ascii="Times New Roman" w:eastAsia="Times New Roman" w:hAnsi="Times New Roman" w:cs="Times New Roman"/>
                <w:sz w:val="24"/>
                <w:szCs w:val="24"/>
              </w:rPr>
              <w:t>pce</w:t>
            </w:r>
            <w:proofErr w:type="spellEnd"/>
          </w:p>
        </w:tc>
        <w:tc>
          <w:tcPr>
            <w:tcW w:w="771" w:type="dxa"/>
            <w:tcBorders>
              <w:top w:val="nil"/>
              <w:left w:val="nil"/>
              <w:bottom w:val="single" w:sz="4" w:space="0" w:color="auto"/>
              <w:right w:val="single" w:sz="4" w:space="0" w:color="auto"/>
            </w:tcBorders>
            <w:noWrap/>
            <w:vAlign w:val="center"/>
            <w:hideMark/>
          </w:tcPr>
          <w:p w14:paraId="14D108E0"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w:t>
            </w:r>
          </w:p>
        </w:tc>
      </w:tr>
      <w:tr w:rsidR="00707518" w:rsidRPr="00EF2FC5" w14:paraId="39B40A66" w14:textId="77777777" w:rsidTr="00AF615A">
        <w:trPr>
          <w:trHeight w:val="287"/>
        </w:trPr>
        <w:tc>
          <w:tcPr>
            <w:tcW w:w="842" w:type="dxa"/>
            <w:tcBorders>
              <w:top w:val="nil"/>
              <w:left w:val="single" w:sz="4" w:space="0" w:color="auto"/>
              <w:bottom w:val="single" w:sz="4" w:space="0" w:color="auto"/>
              <w:right w:val="single" w:sz="4" w:space="0" w:color="auto"/>
            </w:tcBorders>
            <w:noWrap/>
            <w:vAlign w:val="center"/>
            <w:hideMark/>
          </w:tcPr>
          <w:p w14:paraId="7AD6A77A"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4,5</w:t>
            </w:r>
          </w:p>
        </w:tc>
        <w:tc>
          <w:tcPr>
            <w:tcW w:w="7414" w:type="dxa"/>
            <w:tcBorders>
              <w:top w:val="nil"/>
              <w:left w:val="nil"/>
              <w:bottom w:val="single" w:sz="4" w:space="0" w:color="auto"/>
              <w:right w:val="single" w:sz="4" w:space="0" w:color="auto"/>
            </w:tcBorders>
            <w:vAlign w:val="center"/>
            <w:hideMark/>
          </w:tcPr>
          <w:p w14:paraId="17E3F865"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 xml:space="preserve">pavement of internal of toilet with stone </w:t>
            </w:r>
          </w:p>
        </w:tc>
        <w:tc>
          <w:tcPr>
            <w:tcW w:w="810" w:type="dxa"/>
            <w:tcBorders>
              <w:top w:val="nil"/>
              <w:left w:val="nil"/>
              <w:bottom w:val="single" w:sz="4" w:space="0" w:color="auto"/>
              <w:right w:val="single" w:sz="4" w:space="0" w:color="auto"/>
            </w:tcBorders>
            <w:noWrap/>
            <w:vAlign w:val="center"/>
            <w:hideMark/>
          </w:tcPr>
          <w:p w14:paraId="1FBD04F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m2</w:t>
            </w:r>
          </w:p>
        </w:tc>
        <w:tc>
          <w:tcPr>
            <w:tcW w:w="771" w:type="dxa"/>
            <w:tcBorders>
              <w:top w:val="nil"/>
              <w:left w:val="nil"/>
              <w:bottom w:val="single" w:sz="4" w:space="0" w:color="auto"/>
              <w:right w:val="single" w:sz="4" w:space="0" w:color="auto"/>
            </w:tcBorders>
            <w:noWrap/>
            <w:vAlign w:val="center"/>
            <w:hideMark/>
          </w:tcPr>
          <w:p w14:paraId="317391FB"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7.2</w:t>
            </w:r>
          </w:p>
        </w:tc>
      </w:tr>
      <w:tr w:rsidR="00707518" w:rsidRPr="00EF2FC5" w14:paraId="5D0C548E" w14:textId="77777777" w:rsidTr="00AF615A">
        <w:trPr>
          <w:trHeight w:val="262"/>
        </w:trPr>
        <w:tc>
          <w:tcPr>
            <w:tcW w:w="842" w:type="dxa"/>
            <w:tcBorders>
              <w:top w:val="nil"/>
              <w:left w:val="single" w:sz="4" w:space="0" w:color="auto"/>
              <w:bottom w:val="single" w:sz="4" w:space="0" w:color="auto"/>
              <w:right w:val="single" w:sz="4" w:space="0" w:color="auto"/>
            </w:tcBorders>
            <w:noWrap/>
            <w:vAlign w:val="center"/>
            <w:hideMark/>
          </w:tcPr>
          <w:p w14:paraId="4AFFB815"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4,6</w:t>
            </w:r>
          </w:p>
        </w:tc>
        <w:tc>
          <w:tcPr>
            <w:tcW w:w="7414" w:type="dxa"/>
            <w:tcBorders>
              <w:top w:val="nil"/>
              <w:left w:val="nil"/>
              <w:bottom w:val="single" w:sz="4" w:space="0" w:color="auto"/>
              <w:right w:val="single" w:sz="4" w:space="0" w:color="auto"/>
            </w:tcBorders>
            <w:vAlign w:val="center"/>
            <w:hideMark/>
          </w:tcPr>
          <w:p w14:paraId="4F45CCFA"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balcony around the toilet 50cm (</w:t>
            </w:r>
            <w:proofErr w:type="spellStart"/>
            <w:r w:rsidRPr="00EF2FC5">
              <w:rPr>
                <w:rFonts w:ascii="Times New Roman" w:eastAsia="Times New Roman" w:hAnsi="Times New Roman" w:cs="Times New Roman"/>
                <w:sz w:val="24"/>
                <w:szCs w:val="24"/>
              </w:rPr>
              <w:t>Trotoire</w:t>
            </w:r>
            <w:proofErr w:type="spellEnd"/>
            <w:r w:rsidRPr="00EF2FC5">
              <w:rPr>
                <w:rFonts w:ascii="Times New Roman" w:eastAsia="Times New Roman" w:hAnsi="Times New Roman" w:cs="Times New Roman"/>
                <w:sz w:val="24"/>
                <w:szCs w:val="24"/>
              </w:rPr>
              <w:t xml:space="preserve">) with stone </w:t>
            </w:r>
            <w:proofErr w:type="spellStart"/>
            <w:r w:rsidRPr="00EF2FC5">
              <w:rPr>
                <w:rFonts w:ascii="Times New Roman" w:eastAsia="Times New Roman" w:hAnsi="Times New Roman" w:cs="Times New Roman"/>
                <w:sz w:val="24"/>
                <w:szCs w:val="24"/>
              </w:rPr>
              <w:t>masonery</w:t>
            </w:r>
            <w:proofErr w:type="spellEnd"/>
            <w:r w:rsidRPr="00EF2FC5">
              <w:rPr>
                <w:rFonts w:ascii="Times New Roman" w:eastAsia="Times New Roman" w:hAnsi="Times New Roman" w:cs="Times New Roman"/>
                <w:sz w:val="24"/>
                <w:szCs w:val="24"/>
              </w:rPr>
              <w:t xml:space="preserve"> (IGISIMA)</w:t>
            </w:r>
          </w:p>
        </w:tc>
        <w:tc>
          <w:tcPr>
            <w:tcW w:w="810" w:type="dxa"/>
            <w:tcBorders>
              <w:top w:val="nil"/>
              <w:left w:val="nil"/>
              <w:bottom w:val="single" w:sz="4" w:space="0" w:color="auto"/>
              <w:right w:val="single" w:sz="4" w:space="0" w:color="auto"/>
            </w:tcBorders>
            <w:noWrap/>
            <w:vAlign w:val="center"/>
            <w:hideMark/>
          </w:tcPr>
          <w:p w14:paraId="43D57A5F"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m2</w:t>
            </w:r>
          </w:p>
        </w:tc>
        <w:tc>
          <w:tcPr>
            <w:tcW w:w="771" w:type="dxa"/>
            <w:tcBorders>
              <w:top w:val="nil"/>
              <w:left w:val="nil"/>
              <w:bottom w:val="single" w:sz="4" w:space="0" w:color="auto"/>
              <w:right w:val="single" w:sz="4" w:space="0" w:color="auto"/>
            </w:tcBorders>
            <w:noWrap/>
            <w:vAlign w:val="center"/>
            <w:hideMark/>
          </w:tcPr>
          <w:p w14:paraId="6FC46966"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4</w:t>
            </w:r>
          </w:p>
        </w:tc>
      </w:tr>
      <w:tr w:rsidR="00707518" w:rsidRPr="00EF2FC5" w14:paraId="54AEDB32"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3D14B802"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414" w:type="dxa"/>
            <w:tcBorders>
              <w:top w:val="nil"/>
              <w:left w:val="nil"/>
              <w:bottom w:val="single" w:sz="4" w:space="0" w:color="auto"/>
              <w:right w:val="single" w:sz="4" w:space="0" w:color="auto"/>
            </w:tcBorders>
            <w:noWrap/>
            <w:vAlign w:val="center"/>
            <w:hideMark/>
          </w:tcPr>
          <w:p w14:paraId="5EE3F832"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S/Total</w:t>
            </w:r>
          </w:p>
        </w:tc>
        <w:tc>
          <w:tcPr>
            <w:tcW w:w="810" w:type="dxa"/>
            <w:tcBorders>
              <w:top w:val="nil"/>
              <w:left w:val="nil"/>
              <w:bottom w:val="single" w:sz="4" w:space="0" w:color="auto"/>
              <w:right w:val="single" w:sz="4" w:space="0" w:color="auto"/>
            </w:tcBorders>
            <w:noWrap/>
            <w:vAlign w:val="center"/>
            <w:hideMark/>
          </w:tcPr>
          <w:p w14:paraId="6AB57D57"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4F965104"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72C8E8CC" w14:textId="77777777" w:rsidTr="00AF615A">
        <w:trPr>
          <w:trHeight w:val="129"/>
        </w:trPr>
        <w:tc>
          <w:tcPr>
            <w:tcW w:w="842" w:type="dxa"/>
            <w:tcBorders>
              <w:top w:val="nil"/>
              <w:left w:val="single" w:sz="4" w:space="0" w:color="auto"/>
              <w:bottom w:val="single" w:sz="4" w:space="0" w:color="auto"/>
              <w:right w:val="single" w:sz="4" w:space="0" w:color="auto"/>
            </w:tcBorders>
            <w:noWrap/>
            <w:vAlign w:val="center"/>
            <w:hideMark/>
          </w:tcPr>
          <w:p w14:paraId="531BF7B6"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V</w:t>
            </w:r>
          </w:p>
        </w:tc>
        <w:tc>
          <w:tcPr>
            <w:tcW w:w="7414" w:type="dxa"/>
            <w:tcBorders>
              <w:top w:val="nil"/>
              <w:left w:val="nil"/>
              <w:bottom w:val="single" w:sz="4" w:space="0" w:color="auto"/>
              <w:right w:val="single" w:sz="4" w:space="0" w:color="auto"/>
            </w:tcBorders>
            <w:noWrap/>
            <w:vAlign w:val="center"/>
            <w:hideMark/>
          </w:tcPr>
          <w:p w14:paraId="72FAE631" w14:textId="77777777" w:rsidR="00707518" w:rsidRPr="00EF2FC5" w:rsidRDefault="00707518" w:rsidP="004F5DDC">
            <w:pPr>
              <w:spacing w:after="0" w:line="240" w:lineRule="auto"/>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ROOFING &amp; RAIN WATER DISPOSAL</w:t>
            </w:r>
          </w:p>
        </w:tc>
        <w:tc>
          <w:tcPr>
            <w:tcW w:w="810" w:type="dxa"/>
            <w:tcBorders>
              <w:top w:val="nil"/>
              <w:left w:val="nil"/>
              <w:bottom w:val="single" w:sz="4" w:space="0" w:color="auto"/>
              <w:right w:val="single" w:sz="4" w:space="0" w:color="auto"/>
            </w:tcBorders>
            <w:noWrap/>
            <w:vAlign w:val="center"/>
            <w:hideMark/>
          </w:tcPr>
          <w:p w14:paraId="1E5DE747"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c>
          <w:tcPr>
            <w:tcW w:w="771" w:type="dxa"/>
            <w:tcBorders>
              <w:top w:val="nil"/>
              <w:left w:val="nil"/>
              <w:bottom w:val="single" w:sz="4" w:space="0" w:color="auto"/>
              <w:right w:val="single" w:sz="4" w:space="0" w:color="auto"/>
            </w:tcBorders>
            <w:noWrap/>
            <w:vAlign w:val="center"/>
            <w:hideMark/>
          </w:tcPr>
          <w:p w14:paraId="137E63D7" w14:textId="77777777" w:rsidR="00707518" w:rsidRPr="00EF2FC5" w:rsidRDefault="00707518" w:rsidP="004F5DDC">
            <w:pPr>
              <w:spacing w:after="0" w:line="240" w:lineRule="auto"/>
              <w:jc w:val="center"/>
              <w:rPr>
                <w:rFonts w:ascii="Times New Roman" w:eastAsia="Times New Roman" w:hAnsi="Times New Roman" w:cs="Times New Roman"/>
                <w:b/>
                <w:bCs/>
                <w:sz w:val="24"/>
                <w:szCs w:val="24"/>
              </w:rPr>
            </w:pPr>
            <w:r w:rsidRPr="00EF2FC5">
              <w:rPr>
                <w:rFonts w:ascii="Times New Roman" w:eastAsia="Times New Roman" w:hAnsi="Times New Roman" w:cs="Times New Roman"/>
                <w:b/>
                <w:bCs/>
                <w:sz w:val="24"/>
                <w:szCs w:val="24"/>
              </w:rPr>
              <w:t> </w:t>
            </w:r>
          </w:p>
        </w:tc>
      </w:tr>
      <w:tr w:rsidR="00707518" w:rsidRPr="00EF2FC5" w14:paraId="7A752661" w14:textId="77777777" w:rsidTr="00AF615A">
        <w:trPr>
          <w:trHeight w:val="393"/>
        </w:trPr>
        <w:tc>
          <w:tcPr>
            <w:tcW w:w="842" w:type="dxa"/>
            <w:tcBorders>
              <w:top w:val="nil"/>
              <w:left w:val="single" w:sz="4" w:space="0" w:color="auto"/>
              <w:bottom w:val="single" w:sz="4" w:space="0" w:color="auto"/>
              <w:right w:val="single" w:sz="4" w:space="0" w:color="auto"/>
            </w:tcBorders>
            <w:noWrap/>
            <w:vAlign w:val="center"/>
            <w:hideMark/>
          </w:tcPr>
          <w:p w14:paraId="2097D512"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5,1</w:t>
            </w:r>
          </w:p>
        </w:tc>
        <w:tc>
          <w:tcPr>
            <w:tcW w:w="7414" w:type="dxa"/>
            <w:tcBorders>
              <w:top w:val="nil"/>
              <w:left w:val="nil"/>
              <w:bottom w:val="single" w:sz="4" w:space="0" w:color="auto"/>
              <w:right w:val="single" w:sz="4" w:space="0" w:color="auto"/>
            </w:tcBorders>
            <w:vAlign w:val="center"/>
            <w:hideMark/>
          </w:tcPr>
          <w:p w14:paraId="7BD5C9DC"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 xml:space="preserve">supply and fixing </w:t>
            </w:r>
            <w:proofErr w:type="spellStart"/>
            <w:r w:rsidRPr="00EF2FC5">
              <w:rPr>
                <w:rFonts w:ascii="Times New Roman" w:eastAsia="Times New Roman" w:hAnsi="Times New Roman" w:cs="Times New Roman"/>
                <w:sz w:val="24"/>
                <w:szCs w:val="24"/>
              </w:rPr>
              <w:t>woodern</w:t>
            </w:r>
            <w:proofErr w:type="spellEnd"/>
            <w:r w:rsidRPr="00EF2FC5">
              <w:rPr>
                <w:rFonts w:ascii="Times New Roman" w:eastAsia="Times New Roman" w:hAnsi="Times New Roman" w:cs="Times New Roman"/>
                <w:sz w:val="24"/>
                <w:szCs w:val="24"/>
              </w:rPr>
              <w:t xml:space="preserve"> truss with anti </w:t>
            </w:r>
            <w:proofErr w:type="spellStart"/>
            <w:r w:rsidRPr="00EF2FC5">
              <w:rPr>
                <w:rFonts w:ascii="Times New Roman" w:eastAsia="Times New Roman" w:hAnsi="Times New Roman" w:cs="Times New Roman"/>
                <w:sz w:val="24"/>
                <w:szCs w:val="24"/>
              </w:rPr>
              <w:t>carosionpaint</w:t>
            </w:r>
            <w:proofErr w:type="spellEnd"/>
          </w:p>
        </w:tc>
        <w:tc>
          <w:tcPr>
            <w:tcW w:w="810" w:type="dxa"/>
            <w:tcBorders>
              <w:top w:val="nil"/>
              <w:left w:val="nil"/>
              <w:bottom w:val="single" w:sz="4" w:space="0" w:color="auto"/>
              <w:right w:val="single" w:sz="4" w:space="0" w:color="auto"/>
            </w:tcBorders>
            <w:noWrap/>
            <w:vAlign w:val="center"/>
            <w:hideMark/>
          </w:tcPr>
          <w:p w14:paraId="53ADF136"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ff</w:t>
            </w:r>
          </w:p>
        </w:tc>
        <w:tc>
          <w:tcPr>
            <w:tcW w:w="771" w:type="dxa"/>
            <w:tcBorders>
              <w:top w:val="nil"/>
              <w:left w:val="nil"/>
              <w:bottom w:val="single" w:sz="4" w:space="0" w:color="auto"/>
              <w:right w:val="single" w:sz="4" w:space="0" w:color="auto"/>
            </w:tcBorders>
            <w:noWrap/>
            <w:vAlign w:val="center"/>
            <w:hideMark/>
          </w:tcPr>
          <w:p w14:paraId="530B7ADC"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1</w:t>
            </w:r>
          </w:p>
        </w:tc>
      </w:tr>
      <w:tr w:rsidR="00707518" w:rsidRPr="00EF2FC5" w14:paraId="6B292459" w14:textId="77777777" w:rsidTr="00AF615A">
        <w:trPr>
          <w:trHeight w:val="386"/>
        </w:trPr>
        <w:tc>
          <w:tcPr>
            <w:tcW w:w="842" w:type="dxa"/>
            <w:tcBorders>
              <w:top w:val="nil"/>
              <w:left w:val="single" w:sz="4" w:space="0" w:color="auto"/>
              <w:bottom w:val="single" w:sz="4" w:space="0" w:color="auto"/>
              <w:right w:val="single" w:sz="4" w:space="0" w:color="auto"/>
            </w:tcBorders>
            <w:noWrap/>
            <w:vAlign w:val="center"/>
            <w:hideMark/>
          </w:tcPr>
          <w:p w14:paraId="7B4E5CFB"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5,2</w:t>
            </w:r>
          </w:p>
        </w:tc>
        <w:tc>
          <w:tcPr>
            <w:tcW w:w="7414" w:type="dxa"/>
            <w:tcBorders>
              <w:top w:val="nil"/>
              <w:left w:val="nil"/>
              <w:bottom w:val="single" w:sz="4" w:space="0" w:color="auto"/>
              <w:right w:val="single" w:sz="4" w:space="0" w:color="auto"/>
            </w:tcBorders>
            <w:vAlign w:val="center"/>
            <w:hideMark/>
          </w:tcPr>
          <w:p w14:paraId="0852123B" w14:textId="77777777" w:rsidR="00707518" w:rsidRPr="00EF2FC5" w:rsidRDefault="00707518" w:rsidP="004F5DDC">
            <w:pPr>
              <w:spacing w:after="0" w:line="240" w:lineRule="auto"/>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supply and installation of roof sheet BG30</w:t>
            </w:r>
          </w:p>
        </w:tc>
        <w:tc>
          <w:tcPr>
            <w:tcW w:w="810" w:type="dxa"/>
            <w:tcBorders>
              <w:top w:val="nil"/>
              <w:left w:val="nil"/>
              <w:bottom w:val="single" w:sz="4" w:space="0" w:color="auto"/>
              <w:right w:val="single" w:sz="4" w:space="0" w:color="auto"/>
            </w:tcBorders>
            <w:noWrap/>
            <w:vAlign w:val="center"/>
            <w:hideMark/>
          </w:tcPr>
          <w:p w14:paraId="4F921D7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M2</w:t>
            </w:r>
          </w:p>
        </w:tc>
        <w:tc>
          <w:tcPr>
            <w:tcW w:w="771" w:type="dxa"/>
            <w:tcBorders>
              <w:top w:val="nil"/>
              <w:left w:val="nil"/>
              <w:bottom w:val="single" w:sz="4" w:space="0" w:color="auto"/>
              <w:right w:val="single" w:sz="4" w:space="0" w:color="auto"/>
            </w:tcBorders>
            <w:noWrap/>
            <w:vAlign w:val="center"/>
            <w:hideMark/>
          </w:tcPr>
          <w:p w14:paraId="3380B193" w14:textId="77777777" w:rsidR="00707518" w:rsidRPr="00EF2FC5" w:rsidRDefault="00707518" w:rsidP="004F5DDC">
            <w:pPr>
              <w:spacing w:after="0" w:line="240" w:lineRule="auto"/>
              <w:jc w:val="center"/>
              <w:rPr>
                <w:rFonts w:ascii="Times New Roman" w:eastAsia="Times New Roman" w:hAnsi="Times New Roman" w:cs="Times New Roman"/>
                <w:sz w:val="24"/>
                <w:szCs w:val="24"/>
              </w:rPr>
            </w:pPr>
            <w:r w:rsidRPr="00EF2FC5">
              <w:rPr>
                <w:rFonts w:ascii="Times New Roman" w:eastAsia="Times New Roman" w:hAnsi="Times New Roman" w:cs="Times New Roman"/>
                <w:sz w:val="24"/>
                <w:szCs w:val="24"/>
              </w:rPr>
              <w:t>9</w:t>
            </w:r>
          </w:p>
        </w:tc>
      </w:tr>
    </w:tbl>
    <w:p w14:paraId="24646345" w14:textId="77777777" w:rsidR="00707518" w:rsidRDefault="00707518" w:rsidP="004F5DDC">
      <w:pPr>
        <w:tabs>
          <w:tab w:val="left" w:pos="4678"/>
        </w:tabs>
        <w:spacing w:line="240" w:lineRule="auto"/>
        <w:jc w:val="both"/>
        <w:rPr>
          <w:rFonts w:ascii="Times New Roman" w:hAnsi="Times New Roman" w:cs="Times New Roman"/>
          <w:b/>
        </w:rPr>
      </w:pPr>
    </w:p>
    <w:p w14:paraId="3A410823" w14:textId="77777777" w:rsidR="00025811" w:rsidRPr="00EC30B9" w:rsidRDefault="00025811" w:rsidP="004F5DDC">
      <w:pPr>
        <w:spacing w:after="0" w:line="240" w:lineRule="auto"/>
        <w:jc w:val="both"/>
        <w:rPr>
          <w:rFonts w:ascii="Times New Roman" w:hAnsi="Times New Roman" w:cs="Times New Roman"/>
          <w:b/>
          <w:bCs/>
          <w:sz w:val="24"/>
          <w:szCs w:val="24"/>
        </w:rPr>
      </w:pPr>
      <w:r w:rsidRPr="00EC30B9">
        <w:rPr>
          <w:rFonts w:ascii="Times New Roman" w:hAnsi="Times New Roman" w:cs="Times New Roman"/>
          <w:b/>
          <w:bCs/>
          <w:sz w:val="24"/>
          <w:szCs w:val="24"/>
        </w:rPr>
        <w:t>Summary of financial proposal shall be presented as follows:</w:t>
      </w:r>
    </w:p>
    <w:tbl>
      <w:tblPr>
        <w:tblStyle w:val="TableGrid"/>
        <w:tblW w:w="0" w:type="auto"/>
        <w:tblInd w:w="0" w:type="dxa"/>
        <w:tblLook w:val="04A0" w:firstRow="1" w:lastRow="0" w:firstColumn="1" w:lastColumn="0" w:noHBand="0" w:noVBand="1"/>
      </w:tblPr>
      <w:tblGrid>
        <w:gridCol w:w="562"/>
        <w:gridCol w:w="928"/>
        <w:gridCol w:w="3741"/>
        <w:gridCol w:w="1096"/>
        <w:gridCol w:w="1890"/>
        <w:gridCol w:w="1890"/>
      </w:tblGrid>
      <w:tr w:rsidR="00025811" w:rsidRPr="00EC30B9" w14:paraId="0D437B6A" w14:textId="77777777" w:rsidTr="00AF615A">
        <w:trPr>
          <w:trHeight w:val="520"/>
        </w:trPr>
        <w:tc>
          <w:tcPr>
            <w:tcW w:w="562" w:type="dxa"/>
          </w:tcPr>
          <w:p w14:paraId="6BE1F7C9"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No</w:t>
            </w:r>
          </w:p>
        </w:tc>
        <w:tc>
          <w:tcPr>
            <w:tcW w:w="928" w:type="dxa"/>
          </w:tcPr>
          <w:p w14:paraId="56EBC863"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Lot No</w:t>
            </w:r>
          </w:p>
        </w:tc>
        <w:tc>
          <w:tcPr>
            <w:tcW w:w="3741" w:type="dxa"/>
          </w:tcPr>
          <w:p w14:paraId="2E736D3C"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Description</w:t>
            </w:r>
          </w:p>
        </w:tc>
        <w:tc>
          <w:tcPr>
            <w:tcW w:w="1096" w:type="dxa"/>
          </w:tcPr>
          <w:p w14:paraId="1D326686"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No of Houses</w:t>
            </w:r>
          </w:p>
        </w:tc>
        <w:tc>
          <w:tcPr>
            <w:tcW w:w="1890" w:type="dxa"/>
          </w:tcPr>
          <w:p w14:paraId="3193E059"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Total amount per one house</w:t>
            </w:r>
          </w:p>
        </w:tc>
        <w:tc>
          <w:tcPr>
            <w:tcW w:w="1890" w:type="dxa"/>
          </w:tcPr>
          <w:p w14:paraId="11127C9E" w14:textId="77777777" w:rsidR="00025811" w:rsidRPr="00EC30B9" w:rsidRDefault="00025811" w:rsidP="004F5DDC">
            <w:pPr>
              <w:jc w:val="both"/>
              <w:rPr>
                <w:rFonts w:ascii="Times New Roman" w:hAnsi="Times New Roman" w:hint="default"/>
                <w:b/>
                <w:bCs/>
                <w:sz w:val="24"/>
                <w:szCs w:val="24"/>
              </w:rPr>
            </w:pPr>
            <w:r w:rsidRPr="00EC30B9">
              <w:rPr>
                <w:rFonts w:ascii="Times New Roman" w:hAnsi="Times New Roman" w:hint="default"/>
                <w:b/>
                <w:bCs/>
                <w:sz w:val="24"/>
                <w:szCs w:val="24"/>
              </w:rPr>
              <w:t>Total amount for all houses tax inclusive</w:t>
            </w:r>
          </w:p>
        </w:tc>
      </w:tr>
      <w:tr w:rsidR="00025811" w:rsidRPr="00EC30B9" w14:paraId="7B059687" w14:textId="77777777" w:rsidTr="00AF615A">
        <w:trPr>
          <w:trHeight w:val="347"/>
        </w:trPr>
        <w:tc>
          <w:tcPr>
            <w:tcW w:w="562" w:type="dxa"/>
          </w:tcPr>
          <w:p w14:paraId="70E245F4"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1</w:t>
            </w:r>
          </w:p>
        </w:tc>
        <w:tc>
          <w:tcPr>
            <w:tcW w:w="928" w:type="dxa"/>
          </w:tcPr>
          <w:p w14:paraId="33A2A78A"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1</w:t>
            </w:r>
          </w:p>
        </w:tc>
        <w:tc>
          <w:tcPr>
            <w:tcW w:w="3741" w:type="dxa"/>
          </w:tcPr>
          <w:p w14:paraId="02022364"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Retrofit</w:t>
            </w:r>
            <w:r>
              <w:rPr>
                <w:rFonts w:ascii="Times New Roman" w:hAnsi="Times New Roman" w:hint="default"/>
                <w:bCs/>
                <w:sz w:val="24"/>
                <w:szCs w:val="24"/>
              </w:rPr>
              <w:t>ting of</w:t>
            </w:r>
            <w:r w:rsidRPr="00EC30B9">
              <w:rPr>
                <w:rFonts w:ascii="Times New Roman" w:hAnsi="Times New Roman" w:hint="default"/>
                <w:bCs/>
                <w:sz w:val="24"/>
                <w:szCs w:val="24"/>
              </w:rPr>
              <w:t xml:space="preserve"> </w:t>
            </w:r>
            <w:r w:rsidRPr="00025811">
              <w:rPr>
                <w:rFonts w:ascii="Times New Roman" w:hAnsi="Times New Roman"/>
                <w:bCs/>
                <w:sz w:val="24"/>
                <w:szCs w:val="24"/>
              </w:rPr>
              <w:t xml:space="preserve">20 houses located in </w:t>
            </w:r>
            <w:proofErr w:type="spellStart"/>
            <w:r w:rsidRPr="00025811">
              <w:rPr>
                <w:rFonts w:ascii="Times New Roman" w:hAnsi="Times New Roman"/>
                <w:bCs/>
                <w:sz w:val="24"/>
                <w:szCs w:val="24"/>
              </w:rPr>
              <w:t>Gisagara</w:t>
            </w:r>
            <w:proofErr w:type="spellEnd"/>
            <w:r w:rsidRPr="00025811">
              <w:rPr>
                <w:rFonts w:ascii="Times New Roman" w:hAnsi="Times New Roman"/>
                <w:bCs/>
                <w:sz w:val="24"/>
                <w:szCs w:val="24"/>
              </w:rPr>
              <w:t xml:space="preserve"> district</w:t>
            </w:r>
          </w:p>
        </w:tc>
        <w:tc>
          <w:tcPr>
            <w:tcW w:w="1096" w:type="dxa"/>
          </w:tcPr>
          <w:p w14:paraId="27146708" w14:textId="77777777" w:rsidR="00025811" w:rsidRPr="00EC30B9" w:rsidRDefault="00025811" w:rsidP="004F5DDC">
            <w:pPr>
              <w:jc w:val="both"/>
              <w:rPr>
                <w:rFonts w:ascii="Times New Roman" w:hAnsi="Times New Roman" w:hint="default"/>
                <w:bCs/>
                <w:sz w:val="24"/>
                <w:szCs w:val="24"/>
              </w:rPr>
            </w:pPr>
            <w:r>
              <w:rPr>
                <w:rFonts w:ascii="Times New Roman" w:hAnsi="Times New Roman" w:hint="default"/>
                <w:bCs/>
                <w:sz w:val="24"/>
                <w:szCs w:val="24"/>
              </w:rPr>
              <w:t>2</w:t>
            </w:r>
            <w:r w:rsidRPr="00EC30B9">
              <w:rPr>
                <w:rFonts w:ascii="Times New Roman" w:hAnsi="Times New Roman" w:hint="default"/>
                <w:bCs/>
                <w:sz w:val="24"/>
                <w:szCs w:val="24"/>
              </w:rPr>
              <w:t>0</w:t>
            </w:r>
          </w:p>
        </w:tc>
        <w:tc>
          <w:tcPr>
            <w:tcW w:w="1890" w:type="dxa"/>
          </w:tcPr>
          <w:p w14:paraId="54C15E1F" w14:textId="77777777" w:rsidR="00025811" w:rsidRPr="00EC30B9" w:rsidRDefault="00025811" w:rsidP="004F5DDC">
            <w:pPr>
              <w:jc w:val="both"/>
              <w:rPr>
                <w:rFonts w:ascii="Times New Roman" w:hAnsi="Times New Roman" w:hint="default"/>
                <w:bCs/>
                <w:sz w:val="24"/>
                <w:szCs w:val="24"/>
              </w:rPr>
            </w:pPr>
          </w:p>
        </w:tc>
        <w:tc>
          <w:tcPr>
            <w:tcW w:w="1890" w:type="dxa"/>
          </w:tcPr>
          <w:p w14:paraId="1944AF4B" w14:textId="77777777" w:rsidR="00025811" w:rsidRPr="00EC30B9" w:rsidRDefault="00025811" w:rsidP="004F5DDC">
            <w:pPr>
              <w:jc w:val="both"/>
              <w:rPr>
                <w:rFonts w:ascii="Times New Roman" w:hAnsi="Times New Roman" w:hint="default"/>
                <w:bCs/>
                <w:sz w:val="24"/>
                <w:szCs w:val="24"/>
              </w:rPr>
            </w:pPr>
          </w:p>
        </w:tc>
      </w:tr>
      <w:tr w:rsidR="00025811" w:rsidRPr="00EC30B9" w14:paraId="33F5FC6F" w14:textId="77777777" w:rsidTr="00AF615A">
        <w:trPr>
          <w:trHeight w:val="347"/>
        </w:trPr>
        <w:tc>
          <w:tcPr>
            <w:tcW w:w="562" w:type="dxa"/>
          </w:tcPr>
          <w:p w14:paraId="206CA16C"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2</w:t>
            </w:r>
          </w:p>
        </w:tc>
        <w:tc>
          <w:tcPr>
            <w:tcW w:w="928" w:type="dxa"/>
          </w:tcPr>
          <w:p w14:paraId="027960C3"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2</w:t>
            </w:r>
          </w:p>
        </w:tc>
        <w:tc>
          <w:tcPr>
            <w:tcW w:w="3741" w:type="dxa"/>
          </w:tcPr>
          <w:p w14:paraId="0581D8FB" w14:textId="77777777" w:rsidR="00025811" w:rsidRPr="00EC30B9" w:rsidRDefault="00025811" w:rsidP="004F5DDC">
            <w:pPr>
              <w:jc w:val="both"/>
              <w:rPr>
                <w:rFonts w:ascii="Times New Roman" w:hAnsi="Times New Roman" w:hint="default"/>
                <w:bCs/>
                <w:sz w:val="24"/>
                <w:szCs w:val="24"/>
              </w:rPr>
            </w:pPr>
            <w:r w:rsidRPr="00EC30B9">
              <w:rPr>
                <w:rFonts w:ascii="Times New Roman" w:hAnsi="Times New Roman" w:hint="default"/>
                <w:bCs/>
                <w:sz w:val="24"/>
                <w:szCs w:val="24"/>
              </w:rPr>
              <w:t>Retrofit</w:t>
            </w:r>
            <w:r>
              <w:rPr>
                <w:rFonts w:ascii="Times New Roman" w:hAnsi="Times New Roman" w:hint="default"/>
                <w:bCs/>
                <w:sz w:val="24"/>
                <w:szCs w:val="24"/>
              </w:rPr>
              <w:t>ting of</w:t>
            </w:r>
            <w:r w:rsidRPr="00EC30B9">
              <w:rPr>
                <w:rFonts w:ascii="Times New Roman" w:hAnsi="Times New Roman" w:hint="default"/>
                <w:bCs/>
                <w:sz w:val="24"/>
                <w:szCs w:val="24"/>
              </w:rPr>
              <w:t xml:space="preserve"> </w:t>
            </w:r>
            <w:r>
              <w:rPr>
                <w:rFonts w:ascii="Times New Roman" w:hAnsi="Times New Roman" w:hint="default"/>
                <w:bCs/>
                <w:sz w:val="24"/>
                <w:szCs w:val="24"/>
              </w:rPr>
              <w:t>23</w:t>
            </w:r>
            <w:r w:rsidRPr="00025811">
              <w:rPr>
                <w:rFonts w:ascii="Times New Roman" w:hAnsi="Times New Roman"/>
                <w:bCs/>
                <w:sz w:val="24"/>
                <w:szCs w:val="24"/>
              </w:rPr>
              <w:t xml:space="preserve"> houses located in </w:t>
            </w:r>
            <w:proofErr w:type="spellStart"/>
            <w:r w:rsidRPr="00025811">
              <w:rPr>
                <w:rFonts w:ascii="Times New Roman" w:hAnsi="Times New Roman"/>
                <w:bCs/>
                <w:sz w:val="24"/>
                <w:szCs w:val="24"/>
              </w:rPr>
              <w:t>Gisagara</w:t>
            </w:r>
            <w:proofErr w:type="spellEnd"/>
            <w:r w:rsidRPr="00025811">
              <w:rPr>
                <w:rFonts w:ascii="Times New Roman" w:hAnsi="Times New Roman"/>
                <w:bCs/>
                <w:sz w:val="24"/>
                <w:szCs w:val="24"/>
              </w:rPr>
              <w:t xml:space="preserve"> district</w:t>
            </w:r>
          </w:p>
        </w:tc>
        <w:tc>
          <w:tcPr>
            <w:tcW w:w="1096" w:type="dxa"/>
          </w:tcPr>
          <w:p w14:paraId="616DDB3E" w14:textId="77777777" w:rsidR="00025811" w:rsidRPr="00EC30B9" w:rsidRDefault="00025811" w:rsidP="004F5DDC">
            <w:pPr>
              <w:jc w:val="both"/>
              <w:rPr>
                <w:rFonts w:ascii="Times New Roman" w:hAnsi="Times New Roman" w:hint="default"/>
                <w:bCs/>
                <w:sz w:val="24"/>
                <w:szCs w:val="24"/>
              </w:rPr>
            </w:pPr>
            <w:r>
              <w:rPr>
                <w:rFonts w:ascii="Times New Roman" w:hAnsi="Times New Roman" w:hint="default"/>
                <w:bCs/>
                <w:sz w:val="24"/>
                <w:szCs w:val="24"/>
              </w:rPr>
              <w:t>23</w:t>
            </w:r>
          </w:p>
        </w:tc>
        <w:tc>
          <w:tcPr>
            <w:tcW w:w="1890" w:type="dxa"/>
          </w:tcPr>
          <w:p w14:paraId="4E80C3FD" w14:textId="77777777" w:rsidR="00025811" w:rsidRPr="00EC30B9" w:rsidRDefault="00025811" w:rsidP="004F5DDC">
            <w:pPr>
              <w:jc w:val="both"/>
              <w:rPr>
                <w:rFonts w:ascii="Times New Roman" w:hAnsi="Times New Roman" w:hint="default"/>
                <w:bCs/>
                <w:sz w:val="24"/>
                <w:szCs w:val="24"/>
              </w:rPr>
            </w:pPr>
          </w:p>
        </w:tc>
        <w:tc>
          <w:tcPr>
            <w:tcW w:w="1890" w:type="dxa"/>
          </w:tcPr>
          <w:p w14:paraId="3CEB8FBC" w14:textId="77777777" w:rsidR="00025811" w:rsidRPr="00EC30B9" w:rsidRDefault="00025811" w:rsidP="004F5DDC">
            <w:pPr>
              <w:jc w:val="both"/>
              <w:rPr>
                <w:rFonts w:ascii="Times New Roman" w:hAnsi="Times New Roman" w:hint="default"/>
                <w:bCs/>
                <w:sz w:val="24"/>
                <w:szCs w:val="24"/>
              </w:rPr>
            </w:pPr>
          </w:p>
        </w:tc>
      </w:tr>
    </w:tbl>
    <w:p w14:paraId="7EE1FFB1" w14:textId="273D1A39" w:rsidR="00025811" w:rsidRDefault="00025811" w:rsidP="004F5DDC">
      <w:pPr>
        <w:tabs>
          <w:tab w:val="left" w:pos="4678"/>
        </w:tabs>
        <w:spacing w:line="240" w:lineRule="auto"/>
        <w:jc w:val="both"/>
        <w:rPr>
          <w:rFonts w:ascii="Times New Roman" w:hAnsi="Times New Roman" w:cs="Times New Roman"/>
          <w:b/>
        </w:rPr>
      </w:pPr>
    </w:p>
    <w:p w14:paraId="6E23B5A6" w14:textId="6AFCA34E" w:rsidR="004F5DDC" w:rsidRDefault="004F5DDC" w:rsidP="004F5DDC">
      <w:pPr>
        <w:tabs>
          <w:tab w:val="left" w:pos="4678"/>
        </w:tabs>
        <w:spacing w:line="240" w:lineRule="auto"/>
        <w:jc w:val="both"/>
        <w:rPr>
          <w:rFonts w:ascii="Times New Roman" w:hAnsi="Times New Roman" w:cs="Times New Roman"/>
          <w:b/>
        </w:rPr>
      </w:pPr>
    </w:p>
    <w:p w14:paraId="7911C6DE" w14:textId="3A072344" w:rsidR="004F5DDC" w:rsidRDefault="004F5DDC" w:rsidP="004F5DDC">
      <w:pPr>
        <w:tabs>
          <w:tab w:val="left" w:pos="4678"/>
        </w:tabs>
        <w:spacing w:line="240" w:lineRule="auto"/>
        <w:jc w:val="both"/>
        <w:rPr>
          <w:rFonts w:ascii="Times New Roman" w:hAnsi="Times New Roman" w:cs="Times New Roman"/>
          <w:b/>
        </w:rPr>
      </w:pPr>
    </w:p>
    <w:p w14:paraId="3EE0C1D8" w14:textId="4F7942A6" w:rsidR="004F5DDC" w:rsidRDefault="004F5DDC" w:rsidP="004F5DDC">
      <w:pPr>
        <w:tabs>
          <w:tab w:val="left" w:pos="4678"/>
        </w:tabs>
        <w:spacing w:line="240" w:lineRule="auto"/>
        <w:jc w:val="both"/>
        <w:rPr>
          <w:rFonts w:ascii="Times New Roman" w:hAnsi="Times New Roman" w:cs="Times New Roman"/>
          <w:b/>
        </w:rPr>
      </w:pPr>
    </w:p>
    <w:p w14:paraId="7D149BA7" w14:textId="77777777" w:rsidR="004F5DDC" w:rsidRDefault="004F5DDC" w:rsidP="004F5DDC">
      <w:pPr>
        <w:tabs>
          <w:tab w:val="left" w:pos="4678"/>
        </w:tabs>
        <w:spacing w:line="240" w:lineRule="auto"/>
        <w:jc w:val="both"/>
        <w:rPr>
          <w:rFonts w:ascii="Times New Roman" w:hAnsi="Times New Roman" w:cs="Times New Roman"/>
          <w:b/>
        </w:rPr>
      </w:pPr>
    </w:p>
    <w:p w14:paraId="3F1B338B" w14:textId="77777777" w:rsidR="008B2FF4" w:rsidRPr="00EF2FC5" w:rsidRDefault="008B2FF4" w:rsidP="004F5DDC">
      <w:pPr>
        <w:pStyle w:val="CommentText"/>
        <w:shd w:val="clear" w:color="auto" w:fill="00B050"/>
        <w:tabs>
          <w:tab w:val="left" w:pos="360"/>
        </w:tabs>
        <w:spacing w:after="0"/>
        <w:ind w:left="360" w:hanging="360"/>
        <w:jc w:val="both"/>
        <w:rPr>
          <w:rFonts w:ascii="Times New Roman" w:eastAsia="Calibri" w:hAnsi="Times New Roman"/>
          <w:b/>
          <w:bCs/>
          <w:color w:val="FFFFFF" w:themeColor="background1"/>
          <w:sz w:val="22"/>
          <w:szCs w:val="22"/>
        </w:rPr>
      </w:pPr>
      <w:r w:rsidRPr="00EF2FC5">
        <w:rPr>
          <w:rFonts w:ascii="Times New Roman" w:eastAsia="Calibri" w:hAnsi="Times New Roman"/>
          <w:b/>
          <w:bCs/>
          <w:color w:val="FFFFFF" w:themeColor="background1"/>
          <w:sz w:val="22"/>
          <w:szCs w:val="22"/>
        </w:rPr>
        <w:lastRenderedPageBreak/>
        <w:t>5. Required Documents for Submission</w:t>
      </w:r>
    </w:p>
    <w:p w14:paraId="11953A49" w14:textId="77777777" w:rsidR="008B2FF4" w:rsidRPr="00EF2FC5" w:rsidRDefault="008B2FF4" w:rsidP="004F5DDC">
      <w:pPr>
        <w:spacing w:after="0" w:line="240" w:lineRule="auto"/>
        <w:ind w:left="720"/>
        <w:jc w:val="both"/>
        <w:rPr>
          <w:rFonts w:ascii="Times New Roman" w:hAnsi="Times New Roman" w:cs="Times New Roman"/>
          <w:sz w:val="24"/>
          <w:szCs w:val="24"/>
        </w:rPr>
      </w:pPr>
    </w:p>
    <w:p w14:paraId="24E9AD61" w14:textId="77777777" w:rsidR="00707518" w:rsidRPr="00EF2FC5" w:rsidRDefault="00707518" w:rsidP="004F5DDC">
      <w:pPr>
        <w:pStyle w:val="ListParagraph"/>
        <w:numPr>
          <w:ilvl w:val="0"/>
          <w:numId w:val="14"/>
        </w:numPr>
        <w:spacing w:after="0" w:line="240" w:lineRule="auto"/>
        <w:ind w:left="450"/>
        <w:jc w:val="both"/>
        <w:rPr>
          <w:rFonts w:ascii="Times New Roman" w:hAnsi="Times New Roman" w:cs="Times New Roman"/>
          <w:sz w:val="24"/>
          <w:szCs w:val="24"/>
        </w:rPr>
      </w:pPr>
      <w:r w:rsidRPr="00EF2FC5">
        <w:rPr>
          <w:rFonts w:ascii="Times New Roman" w:hAnsi="Times New Roman" w:cs="Times New Roman"/>
          <w:sz w:val="24"/>
          <w:szCs w:val="24"/>
        </w:rPr>
        <w:t>Application letter addressed to the executive Secretary.</w:t>
      </w:r>
    </w:p>
    <w:p w14:paraId="33AD382F" w14:textId="77777777" w:rsidR="00707518" w:rsidRPr="00EF2FC5" w:rsidRDefault="00707518" w:rsidP="004F5DDC">
      <w:pPr>
        <w:pStyle w:val="ListParagraph"/>
        <w:numPr>
          <w:ilvl w:val="0"/>
          <w:numId w:val="14"/>
        </w:numPr>
        <w:spacing w:after="0" w:line="240" w:lineRule="auto"/>
        <w:ind w:left="450"/>
        <w:jc w:val="both"/>
        <w:rPr>
          <w:rFonts w:ascii="Times New Roman" w:hAnsi="Times New Roman" w:cs="Times New Roman"/>
          <w:sz w:val="24"/>
          <w:szCs w:val="24"/>
        </w:rPr>
      </w:pPr>
      <w:r w:rsidRPr="00EF2FC5">
        <w:rPr>
          <w:rFonts w:ascii="Times New Roman" w:hAnsi="Times New Roman" w:cs="Times New Roman"/>
          <w:sz w:val="24"/>
          <w:szCs w:val="24"/>
        </w:rPr>
        <w:t>A Company registration certificate issued by RDB</w:t>
      </w:r>
    </w:p>
    <w:p w14:paraId="175123AA" w14:textId="77777777" w:rsidR="00707518" w:rsidRPr="00EF2FC5" w:rsidRDefault="00707518" w:rsidP="004F5DDC">
      <w:pPr>
        <w:pStyle w:val="ListParagraph"/>
        <w:numPr>
          <w:ilvl w:val="0"/>
          <w:numId w:val="14"/>
        </w:numPr>
        <w:spacing w:after="0" w:line="240" w:lineRule="auto"/>
        <w:ind w:left="450"/>
        <w:jc w:val="both"/>
        <w:rPr>
          <w:rFonts w:ascii="Times New Roman" w:hAnsi="Times New Roman" w:cs="Times New Roman"/>
          <w:sz w:val="24"/>
          <w:szCs w:val="24"/>
        </w:rPr>
      </w:pPr>
      <w:r w:rsidRPr="00EF2FC5">
        <w:rPr>
          <w:rFonts w:ascii="Times New Roman" w:hAnsi="Times New Roman" w:cs="Times New Roman"/>
          <w:sz w:val="24"/>
          <w:szCs w:val="24"/>
        </w:rPr>
        <w:t xml:space="preserve">A valid RSSB clearance certificate. </w:t>
      </w:r>
    </w:p>
    <w:p w14:paraId="1ED1FA44" w14:textId="77777777" w:rsidR="00707518" w:rsidRPr="00EF2FC5" w:rsidRDefault="00707518" w:rsidP="004F5DDC">
      <w:pPr>
        <w:pStyle w:val="ListParagraph"/>
        <w:numPr>
          <w:ilvl w:val="0"/>
          <w:numId w:val="14"/>
        </w:numPr>
        <w:spacing w:after="0" w:line="240" w:lineRule="auto"/>
        <w:ind w:left="450"/>
        <w:jc w:val="both"/>
        <w:rPr>
          <w:rFonts w:ascii="Times New Roman" w:hAnsi="Times New Roman" w:cs="Times New Roman"/>
          <w:sz w:val="24"/>
          <w:szCs w:val="24"/>
        </w:rPr>
      </w:pPr>
      <w:r w:rsidRPr="00EF2FC5">
        <w:rPr>
          <w:rFonts w:ascii="Times New Roman" w:hAnsi="Times New Roman" w:cs="Times New Roman"/>
          <w:sz w:val="24"/>
          <w:szCs w:val="24"/>
        </w:rPr>
        <w:t>A valid Tax Clearance Certificate issued by RRA.</w:t>
      </w:r>
    </w:p>
    <w:p w14:paraId="787ABD72" w14:textId="77777777" w:rsidR="00707518" w:rsidRPr="00EF2FC5" w:rsidRDefault="00707518" w:rsidP="004F5DDC">
      <w:pPr>
        <w:pStyle w:val="CommentText"/>
        <w:numPr>
          <w:ilvl w:val="0"/>
          <w:numId w:val="14"/>
        </w:numPr>
        <w:spacing w:beforeAutospacing="0" w:after="0"/>
        <w:ind w:left="450"/>
        <w:jc w:val="both"/>
        <w:rPr>
          <w:rFonts w:ascii="Times New Roman" w:eastAsia="Calibri" w:hAnsi="Times New Roman"/>
          <w:color w:val="000000"/>
          <w:sz w:val="24"/>
          <w:szCs w:val="24"/>
        </w:rPr>
      </w:pPr>
      <w:r w:rsidRPr="00EF2FC5">
        <w:rPr>
          <w:rFonts w:ascii="Times New Roman" w:eastAsia="Calibri" w:hAnsi="Times New Roman"/>
          <w:color w:val="000000"/>
          <w:sz w:val="24"/>
          <w:szCs w:val="24"/>
        </w:rPr>
        <w:t>Proof of use of the Electronic Billing Machine (EBM) (An invoice submitted in the past or EBM usage certificate)</w:t>
      </w:r>
    </w:p>
    <w:p w14:paraId="17C2A7D7" w14:textId="77777777" w:rsidR="00707518" w:rsidRPr="00EF2FC5" w:rsidRDefault="00707518" w:rsidP="004F5DDC">
      <w:pPr>
        <w:pStyle w:val="CommentText"/>
        <w:numPr>
          <w:ilvl w:val="0"/>
          <w:numId w:val="14"/>
        </w:numPr>
        <w:spacing w:beforeAutospacing="0" w:after="0"/>
        <w:ind w:left="450"/>
        <w:jc w:val="both"/>
        <w:rPr>
          <w:rFonts w:ascii="Times New Roman" w:eastAsia="Calibri" w:hAnsi="Times New Roman"/>
          <w:color w:val="000000"/>
          <w:sz w:val="24"/>
          <w:szCs w:val="24"/>
        </w:rPr>
      </w:pPr>
      <w:r w:rsidRPr="00EF2FC5">
        <w:rPr>
          <w:rFonts w:ascii="Times New Roman" w:eastAsia="Calibri" w:hAnsi="Times New Roman"/>
          <w:color w:val="000000"/>
          <w:sz w:val="24"/>
          <w:szCs w:val="24"/>
        </w:rPr>
        <w:t>A Site Visit Certificate to be issued by DUHAMIC-ADRI during the visit</w:t>
      </w:r>
    </w:p>
    <w:p w14:paraId="21ADAC76" w14:textId="77777777" w:rsidR="00707518" w:rsidRPr="00EF2FC5" w:rsidRDefault="00707518" w:rsidP="004F5DDC">
      <w:pPr>
        <w:pStyle w:val="CommentText"/>
        <w:numPr>
          <w:ilvl w:val="0"/>
          <w:numId w:val="14"/>
        </w:numPr>
        <w:spacing w:beforeAutospacing="0" w:after="0"/>
        <w:ind w:left="450"/>
        <w:jc w:val="both"/>
        <w:rPr>
          <w:rFonts w:ascii="Times New Roman" w:eastAsia="Calibri" w:hAnsi="Times New Roman"/>
          <w:color w:val="000000"/>
          <w:sz w:val="24"/>
          <w:szCs w:val="24"/>
        </w:rPr>
      </w:pPr>
      <w:r w:rsidRPr="00EF2FC5">
        <w:rPr>
          <w:rFonts w:ascii="Times New Roman" w:eastAsia="Calibri" w:hAnsi="Times New Roman"/>
          <w:color w:val="000000"/>
          <w:sz w:val="24"/>
          <w:szCs w:val="24"/>
        </w:rPr>
        <w:t>3 certificates of good completion for similar work (construction or retrofitting similar buildings) with their contracts (Certificates submitted without the corresponding contracts shall not be considered).</w:t>
      </w:r>
    </w:p>
    <w:p w14:paraId="1EBDFE0A" w14:textId="77777777" w:rsidR="00707518" w:rsidRPr="00707518" w:rsidRDefault="00707518" w:rsidP="004F5DDC">
      <w:pPr>
        <w:spacing w:before="100" w:beforeAutospacing="1" w:after="100" w:afterAutospacing="1" w:line="240" w:lineRule="auto"/>
        <w:rPr>
          <w:rFonts w:ascii="Times New Roman" w:eastAsia="Times New Roman" w:hAnsi="Times New Roman" w:cs="Times New Roman"/>
          <w:sz w:val="24"/>
          <w:szCs w:val="24"/>
          <w:lang w:val="en-GB" w:eastAsia="en-GB"/>
        </w:rPr>
      </w:pPr>
      <w:r w:rsidRPr="00EF2FC5">
        <w:rPr>
          <w:rFonts w:ascii="Times New Roman" w:eastAsia="Times New Roman" w:hAnsi="Times New Roman" w:cs="Times New Roman"/>
          <w:b/>
          <w:bCs/>
          <w:sz w:val="24"/>
          <w:szCs w:val="24"/>
          <w:lang w:val="en-GB" w:eastAsia="en-GB"/>
        </w:rPr>
        <w:t>The minimum contract value for each certificate shall be:</w:t>
      </w:r>
    </w:p>
    <w:p w14:paraId="79C790EF" w14:textId="77777777" w:rsidR="00707518" w:rsidRPr="00707518" w:rsidRDefault="00707518" w:rsidP="004F5DDC">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F2FC5">
        <w:rPr>
          <w:rFonts w:ascii="Times New Roman" w:eastAsia="Times New Roman" w:hAnsi="Times New Roman" w:cs="Times New Roman"/>
          <w:b/>
          <w:bCs/>
          <w:sz w:val="24"/>
          <w:szCs w:val="24"/>
          <w:lang w:val="en-GB" w:eastAsia="en-GB"/>
        </w:rPr>
        <w:t>Lot 1:</w:t>
      </w:r>
      <w:r w:rsidRPr="00707518">
        <w:rPr>
          <w:rFonts w:ascii="Times New Roman" w:eastAsia="Times New Roman" w:hAnsi="Times New Roman" w:cs="Times New Roman"/>
          <w:sz w:val="24"/>
          <w:szCs w:val="24"/>
          <w:lang w:val="en-GB" w:eastAsia="en-GB"/>
        </w:rPr>
        <w:t xml:space="preserve"> At least </w:t>
      </w:r>
      <w:r w:rsidRPr="00EF2FC5">
        <w:rPr>
          <w:rFonts w:ascii="Times New Roman" w:eastAsia="Times New Roman" w:hAnsi="Times New Roman" w:cs="Times New Roman"/>
          <w:bCs/>
          <w:sz w:val="24"/>
          <w:szCs w:val="24"/>
          <w:lang w:val="en-GB" w:eastAsia="en-GB"/>
        </w:rPr>
        <w:t>RWF 80,000,000</w:t>
      </w:r>
      <w:r w:rsidRPr="00707518">
        <w:rPr>
          <w:rFonts w:ascii="Times New Roman" w:eastAsia="Times New Roman" w:hAnsi="Times New Roman" w:cs="Times New Roman"/>
          <w:sz w:val="24"/>
          <w:szCs w:val="24"/>
          <w:lang w:val="en-GB" w:eastAsia="en-GB"/>
        </w:rPr>
        <w:t xml:space="preserve"> </w:t>
      </w:r>
    </w:p>
    <w:p w14:paraId="78100FB7" w14:textId="77777777" w:rsidR="00707518" w:rsidRPr="00EF2FC5" w:rsidRDefault="00707518" w:rsidP="004F5DDC">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F2FC5">
        <w:rPr>
          <w:rFonts w:ascii="Times New Roman" w:eastAsia="Times New Roman" w:hAnsi="Times New Roman" w:cs="Times New Roman"/>
          <w:b/>
          <w:bCs/>
          <w:sz w:val="24"/>
          <w:szCs w:val="24"/>
          <w:lang w:val="en-GB" w:eastAsia="en-GB"/>
        </w:rPr>
        <w:t>Lot 2:</w:t>
      </w:r>
      <w:r w:rsidRPr="00707518">
        <w:rPr>
          <w:rFonts w:ascii="Times New Roman" w:eastAsia="Times New Roman" w:hAnsi="Times New Roman" w:cs="Times New Roman"/>
          <w:sz w:val="24"/>
          <w:szCs w:val="24"/>
          <w:lang w:val="en-GB" w:eastAsia="en-GB"/>
        </w:rPr>
        <w:t xml:space="preserve"> At least </w:t>
      </w:r>
      <w:r w:rsidRPr="00EF2FC5">
        <w:rPr>
          <w:rFonts w:ascii="Times New Roman" w:eastAsia="Times New Roman" w:hAnsi="Times New Roman" w:cs="Times New Roman"/>
          <w:bCs/>
          <w:sz w:val="24"/>
          <w:szCs w:val="24"/>
          <w:lang w:val="en-GB" w:eastAsia="en-GB"/>
        </w:rPr>
        <w:t>RWF 80,000,000</w:t>
      </w:r>
    </w:p>
    <w:p w14:paraId="1B37D917" w14:textId="77777777" w:rsidR="00E03F2B" w:rsidRPr="00EF2FC5" w:rsidRDefault="00E03F2B" w:rsidP="004F5DDC">
      <w:pPr>
        <w:pStyle w:val="ListParagraph"/>
        <w:numPr>
          <w:ilvl w:val="0"/>
          <w:numId w:val="14"/>
        </w:numPr>
        <w:spacing w:after="0" w:line="240" w:lineRule="auto"/>
        <w:ind w:left="270"/>
        <w:jc w:val="both"/>
        <w:rPr>
          <w:rFonts w:ascii="Times New Roman" w:eastAsia="Calibri" w:hAnsi="Times New Roman" w:cs="Times New Roman"/>
          <w:color w:val="000000"/>
          <w:sz w:val="24"/>
          <w:szCs w:val="24"/>
        </w:rPr>
      </w:pPr>
      <w:r w:rsidRPr="00EF2FC5">
        <w:rPr>
          <w:rFonts w:ascii="Times New Roman" w:eastAsia="Calibri" w:hAnsi="Times New Roman" w:cs="Times New Roman"/>
          <w:color w:val="000000"/>
          <w:sz w:val="24"/>
          <w:szCs w:val="24"/>
        </w:rPr>
        <w:t xml:space="preserve">CV, valid IER certificate and degree of project leader (A0 in Civil Engineering) </w:t>
      </w:r>
    </w:p>
    <w:p w14:paraId="489019B4" w14:textId="77777777" w:rsidR="00707518" w:rsidRPr="00EF2FC5" w:rsidRDefault="00E03F2B" w:rsidP="004F5DDC">
      <w:pPr>
        <w:pStyle w:val="CommentText"/>
        <w:numPr>
          <w:ilvl w:val="0"/>
          <w:numId w:val="14"/>
        </w:numPr>
        <w:spacing w:beforeAutospacing="0" w:after="0"/>
        <w:ind w:left="270"/>
        <w:jc w:val="both"/>
        <w:rPr>
          <w:rFonts w:ascii="Times New Roman" w:eastAsia="Calibri" w:hAnsi="Times New Roman"/>
          <w:color w:val="000000"/>
          <w:sz w:val="24"/>
          <w:szCs w:val="24"/>
        </w:rPr>
      </w:pPr>
      <w:r w:rsidRPr="00EF2FC5">
        <w:rPr>
          <w:rFonts w:ascii="Times New Roman" w:eastAsia="Calibri" w:hAnsi="Times New Roman"/>
          <w:color w:val="000000"/>
          <w:sz w:val="24"/>
          <w:szCs w:val="24"/>
        </w:rPr>
        <w:t>A commitment letter proving to complete the assignment in a period not exceeding 60 calendar days starting from the contract signing date.</w:t>
      </w:r>
    </w:p>
    <w:p w14:paraId="5B36D9C4" w14:textId="77777777" w:rsidR="00E03F2B" w:rsidRPr="00EF2FC5" w:rsidRDefault="00E03F2B" w:rsidP="004F5DDC">
      <w:pPr>
        <w:pStyle w:val="CommentText"/>
        <w:numPr>
          <w:ilvl w:val="0"/>
          <w:numId w:val="14"/>
        </w:numPr>
        <w:spacing w:beforeAutospacing="0" w:after="0"/>
        <w:ind w:left="270"/>
        <w:jc w:val="both"/>
        <w:rPr>
          <w:rFonts w:ascii="Times New Roman" w:eastAsia="Calibri" w:hAnsi="Times New Roman"/>
          <w:color w:val="000000"/>
          <w:sz w:val="24"/>
          <w:szCs w:val="24"/>
        </w:rPr>
      </w:pPr>
      <w:r w:rsidRPr="00EF2FC5">
        <w:rPr>
          <w:rFonts w:ascii="Times New Roman" w:eastAsia="Calibri" w:hAnsi="Times New Roman"/>
          <w:color w:val="000000"/>
          <w:sz w:val="24"/>
          <w:szCs w:val="24"/>
        </w:rPr>
        <w:t xml:space="preserve">A valid credit line or a promise of a credit line of at least Eighty million Rwandan Francs (80,000,000 </w:t>
      </w:r>
      <w:proofErr w:type="spellStart"/>
      <w:r w:rsidRPr="00EF2FC5">
        <w:rPr>
          <w:rFonts w:ascii="Times New Roman" w:eastAsia="Calibri" w:hAnsi="Times New Roman"/>
          <w:color w:val="000000"/>
          <w:sz w:val="24"/>
          <w:szCs w:val="24"/>
        </w:rPr>
        <w:t>Rwf</w:t>
      </w:r>
      <w:proofErr w:type="spellEnd"/>
      <w:r w:rsidRPr="00EF2FC5">
        <w:rPr>
          <w:rFonts w:ascii="Times New Roman" w:eastAsia="Calibri" w:hAnsi="Times New Roman"/>
          <w:color w:val="000000"/>
          <w:sz w:val="24"/>
          <w:szCs w:val="24"/>
        </w:rPr>
        <w:t>), issued by a bank or another authorized financial institution</w:t>
      </w:r>
      <w:r w:rsidR="00EF2FC5" w:rsidRPr="00EF2FC5">
        <w:rPr>
          <w:rFonts w:ascii="Times New Roman" w:eastAsia="Calibri" w:hAnsi="Times New Roman"/>
          <w:color w:val="000000"/>
          <w:sz w:val="24"/>
          <w:szCs w:val="24"/>
        </w:rPr>
        <w:t xml:space="preserve"> for each lot.</w:t>
      </w:r>
    </w:p>
    <w:p w14:paraId="624D2A10" w14:textId="77777777" w:rsidR="00E03F2B" w:rsidRPr="00EF2FC5" w:rsidRDefault="00E03F2B" w:rsidP="004F5DDC">
      <w:pPr>
        <w:pStyle w:val="NormalWeb"/>
        <w:numPr>
          <w:ilvl w:val="0"/>
          <w:numId w:val="14"/>
        </w:numPr>
        <w:spacing w:before="0" w:beforeAutospacing="0" w:after="0" w:afterAutospacing="0"/>
        <w:ind w:left="270"/>
        <w:jc w:val="both"/>
        <w:rPr>
          <w:rFonts w:eastAsia="Calibri"/>
          <w:color w:val="000000"/>
        </w:rPr>
      </w:pPr>
      <w:r w:rsidRPr="00EF2FC5">
        <w:rPr>
          <w:rFonts w:eastAsia="Calibri"/>
          <w:color w:val="000000"/>
        </w:rPr>
        <w:t>The financial proposal (quotation) must include all applicable taxes.</w:t>
      </w:r>
    </w:p>
    <w:p w14:paraId="45539D4D" w14:textId="77777777" w:rsidR="00707518" w:rsidRPr="00EF2FC5" w:rsidRDefault="00707518" w:rsidP="004F5DDC">
      <w:pPr>
        <w:pStyle w:val="CommentText"/>
        <w:spacing w:after="0" w:line="276" w:lineRule="auto"/>
        <w:jc w:val="both"/>
        <w:rPr>
          <w:rFonts w:ascii="Times New Roman" w:eastAsia="Calibri" w:hAnsi="Times New Roman"/>
          <w:b/>
          <w:bCs/>
          <w:color w:val="000000"/>
          <w:sz w:val="22"/>
          <w:szCs w:val="22"/>
        </w:rPr>
      </w:pPr>
      <w:r w:rsidRPr="00EF2FC5">
        <w:rPr>
          <w:rFonts w:ascii="Times New Roman" w:eastAsia="Calibri" w:hAnsi="Times New Roman"/>
          <w:b/>
          <w:bCs/>
          <w:color w:val="000000"/>
          <w:sz w:val="22"/>
          <w:szCs w:val="22"/>
        </w:rPr>
        <w:t>All the above documents are mandatory; failure to submit any of them will result in automatic disqualification.</w:t>
      </w:r>
    </w:p>
    <w:p w14:paraId="33C6659F" w14:textId="77777777" w:rsidR="008B2FF4" w:rsidRPr="00EF2FC5" w:rsidRDefault="008B2FF4" w:rsidP="004F5DDC">
      <w:pPr>
        <w:pStyle w:val="CommentText"/>
        <w:shd w:val="clear" w:color="auto" w:fill="00B050"/>
        <w:tabs>
          <w:tab w:val="left" w:pos="360"/>
        </w:tabs>
        <w:spacing w:after="0"/>
        <w:ind w:left="360" w:hanging="360"/>
        <w:jc w:val="both"/>
        <w:rPr>
          <w:rFonts w:ascii="Times New Roman" w:eastAsia="Calibri" w:hAnsi="Times New Roman"/>
          <w:b/>
          <w:bCs/>
          <w:color w:val="FFFFFF" w:themeColor="background1"/>
          <w:sz w:val="22"/>
          <w:szCs w:val="22"/>
        </w:rPr>
      </w:pPr>
      <w:r w:rsidRPr="00EF2FC5">
        <w:rPr>
          <w:rFonts w:ascii="Times New Roman" w:eastAsia="Calibri" w:hAnsi="Times New Roman"/>
          <w:b/>
          <w:bCs/>
          <w:color w:val="FFFFFF" w:themeColor="background1"/>
          <w:sz w:val="22"/>
          <w:szCs w:val="22"/>
        </w:rPr>
        <w:t>6. site Visit</w:t>
      </w:r>
    </w:p>
    <w:p w14:paraId="5D3545A6" w14:textId="77777777" w:rsidR="00025811" w:rsidRDefault="00025811" w:rsidP="004F5DDC">
      <w:pPr>
        <w:spacing w:after="200"/>
        <w:jc w:val="both"/>
        <w:rPr>
          <w:rFonts w:ascii="Times New Roman" w:eastAsia="Calibri" w:hAnsi="Times New Roman"/>
          <w:bCs/>
          <w:color w:val="000000"/>
          <w:sz w:val="24"/>
          <w:szCs w:val="24"/>
        </w:rPr>
      </w:pPr>
    </w:p>
    <w:p w14:paraId="5FBDD6AE" w14:textId="0303E625" w:rsidR="00025811" w:rsidRDefault="00025811" w:rsidP="004F5DDC">
      <w:pPr>
        <w:spacing w:after="200"/>
        <w:jc w:val="both"/>
        <w:rPr>
          <w:rFonts w:ascii="Times New Roman" w:hAnsi="Times New Roman"/>
          <w:b/>
          <w:bCs/>
          <w:sz w:val="32"/>
          <w:szCs w:val="32"/>
        </w:rPr>
      </w:pPr>
      <w:r w:rsidRPr="00025811">
        <w:rPr>
          <w:rFonts w:ascii="Times New Roman" w:eastAsia="Calibri" w:hAnsi="Times New Roman" w:cs="Times New Roman"/>
          <w:bCs/>
          <w:color w:val="000000"/>
          <w:sz w:val="24"/>
          <w:szCs w:val="24"/>
        </w:rPr>
        <w:t>A mandatory site visit will be conducted on 0</w:t>
      </w:r>
      <w:r w:rsidR="00752976">
        <w:rPr>
          <w:rFonts w:ascii="Times New Roman" w:eastAsia="Calibri" w:hAnsi="Times New Roman" w:cs="Times New Roman"/>
          <w:bCs/>
          <w:color w:val="000000"/>
          <w:sz w:val="24"/>
          <w:szCs w:val="24"/>
        </w:rPr>
        <w:t>7</w:t>
      </w:r>
      <w:r w:rsidRPr="00025811">
        <w:rPr>
          <w:rFonts w:ascii="Times New Roman" w:eastAsia="Calibri" w:hAnsi="Times New Roman" w:cs="Times New Roman"/>
          <w:bCs/>
          <w:color w:val="000000"/>
          <w:sz w:val="24"/>
          <w:szCs w:val="24"/>
        </w:rPr>
        <w:t xml:space="preserve"> July 2026, starting at 11:00 a.m., at the project sites located in </w:t>
      </w:r>
      <w:proofErr w:type="spellStart"/>
      <w:r w:rsidRPr="00025811">
        <w:rPr>
          <w:rFonts w:ascii="Times New Roman" w:eastAsia="Calibri" w:hAnsi="Times New Roman" w:cs="Times New Roman"/>
          <w:bCs/>
          <w:color w:val="000000"/>
          <w:sz w:val="24"/>
          <w:szCs w:val="24"/>
        </w:rPr>
        <w:t>Kibirizi</w:t>
      </w:r>
      <w:proofErr w:type="spellEnd"/>
      <w:r w:rsidRPr="00025811">
        <w:rPr>
          <w:rFonts w:ascii="Times New Roman" w:eastAsia="Calibri" w:hAnsi="Times New Roman" w:cs="Times New Roman"/>
          <w:bCs/>
          <w:color w:val="000000"/>
          <w:sz w:val="24"/>
          <w:szCs w:val="24"/>
        </w:rPr>
        <w:t xml:space="preserve">, </w:t>
      </w:r>
      <w:proofErr w:type="spellStart"/>
      <w:r w:rsidRPr="00025811">
        <w:rPr>
          <w:rFonts w:ascii="Times New Roman" w:eastAsia="Calibri" w:hAnsi="Times New Roman" w:cs="Times New Roman"/>
          <w:bCs/>
          <w:color w:val="000000"/>
          <w:sz w:val="24"/>
          <w:szCs w:val="24"/>
        </w:rPr>
        <w:t>Muganza</w:t>
      </w:r>
      <w:proofErr w:type="spellEnd"/>
      <w:r w:rsidRPr="00025811">
        <w:rPr>
          <w:rFonts w:ascii="Times New Roman" w:eastAsia="Calibri" w:hAnsi="Times New Roman" w:cs="Times New Roman"/>
          <w:bCs/>
          <w:color w:val="000000"/>
          <w:sz w:val="24"/>
          <w:szCs w:val="24"/>
        </w:rPr>
        <w:t xml:space="preserve">, and </w:t>
      </w:r>
      <w:proofErr w:type="spellStart"/>
      <w:r w:rsidRPr="00025811">
        <w:rPr>
          <w:rFonts w:ascii="Times New Roman" w:eastAsia="Calibri" w:hAnsi="Times New Roman" w:cs="Times New Roman"/>
          <w:bCs/>
          <w:color w:val="000000"/>
          <w:sz w:val="24"/>
          <w:szCs w:val="24"/>
        </w:rPr>
        <w:t>Ndora</w:t>
      </w:r>
      <w:proofErr w:type="spellEnd"/>
      <w:r w:rsidRPr="00025811">
        <w:rPr>
          <w:rFonts w:ascii="Times New Roman" w:eastAsia="Calibri" w:hAnsi="Times New Roman" w:cs="Times New Roman"/>
          <w:bCs/>
          <w:color w:val="000000"/>
          <w:sz w:val="24"/>
          <w:szCs w:val="24"/>
        </w:rPr>
        <w:t xml:space="preserve"> Sectors of </w:t>
      </w:r>
      <w:proofErr w:type="spellStart"/>
      <w:r w:rsidRPr="00025811">
        <w:rPr>
          <w:rFonts w:ascii="Times New Roman" w:eastAsia="Calibri" w:hAnsi="Times New Roman" w:cs="Times New Roman"/>
          <w:bCs/>
          <w:color w:val="000000"/>
          <w:sz w:val="24"/>
          <w:szCs w:val="24"/>
        </w:rPr>
        <w:t>Gisagara</w:t>
      </w:r>
      <w:proofErr w:type="spellEnd"/>
      <w:r w:rsidRPr="00025811">
        <w:rPr>
          <w:rFonts w:ascii="Times New Roman" w:eastAsia="Calibri" w:hAnsi="Times New Roman" w:cs="Times New Roman"/>
          <w:bCs/>
          <w:color w:val="000000"/>
          <w:sz w:val="24"/>
          <w:szCs w:val="24"/>
        </w:rPr>
        <w:t xml:space="preserve"> District, and Kageyo Sector of </w:t>
      </w:r>
      <w:proofErr w:type="spellStart"/>
      <w:r w:rsidRPr="00025811">
        <w:rPr>
          <w:rFonts w:ascii="Times New Roman" w:eastAsia="Calibri" w:hAnsi="Times New Roman" w:cs="Times New Roman"/>
          <w:bCs/>
          <w:color w:val="000000"/>
          <w:sz w:val="24"/>
          <w:szCs w:val="24"/>
        </w:rPr>
        <w:t>Ngororero</w:t>
      </w:r>
      <w:proofErr w:type="spellEnd"/>
      <w:r w:rsidRPr="00025811">
        <w:rPr>
          <w:rFonts w:ascii="Times New Roman" w:eastAsia="Calibri" w:hAnsi="Times New Roman" w:cs="Times New Roman"/>
          <w:bCs/>
          <w:color w:val="000000"/>
          <w:sz w:val="24"/>
          <w:szCs w:val="24"/>
        </w:rPr>
        <w:t xml:space="preserve"> District. All interested bidders are required to attend the site visit.</w:t>
      </w:r>
      <w:r>
        <w:rPr>
          <w:rFonts w:ascii="Times New Roman" w:hAnsi="Times New Roman" w:cs="Times New Roman"/>
          <w:b/>
          <w:bCs/>
          <w:sz w:val="32"/>
          <w:szCs w:val="32"/>
        </w:rPr>
        <w:t xml:space="preserve">  </w:t>
      </w:r>
    </w:p>
    <w:p w14:paraId="10E1C833" w14:textId="77777777" w:rsidR="00025811" w:rsidRPr="00025811" w:rsidRDefault="00025811" w:rsidP="004F5DDC">
      <w:pPr>
        <w:spacing w:after="200"/>
        <w:ind w:left="-90"/>
        <w:jc w:val="both"/>
        <w:rPr>
          <w:rFonts w:ascii="Times New Roman" w:hAnsi="Times New Roman" w:cs="Times New Roman"/>
          <w:bCs/>
          <w:sz w:val="24"/>
          <w:szCs w:val="24"/>
        </w:rPr>
      </w:pPr>
      <w:r w:rsidRPr="00025811">
        <w:rPr>
          <w:rFonts w:ascii="Times New Roman" w:hAnsi="Times New Roman" w:cs="Times New Roman"/>
          <w:bCs/>
          <w:sz w:val="32"/>
          <w:szCs w:val="32"/>
        </w:rPr>
        <w:t xml:space="preserve"> </w:t>
      </w:r>
      <w:r w:rsidRPr="00025811">
        <w:rPr>
          <w:rFonts w:ascii="Times New Roman" w:hAnsi="Times New Roman" w:cs="Times New Roman"/>
          <w:bCs/>
          <w:sz w:val="24"/>
          <w:szCs w:val="24"/>
        </w:rPr>
        <w:t xml:space="preserve">Contact person </w:t>
      </w:r>
      <w:proofErr w:type="spellStart"/>
      <w:r w:rsidRPr="00025811">
        <w:rPr>
          <w:rFonts w:ascii="Times New Roman" w:hAnsi="Times New Roman" w:cs="Times New Roman"/>
          <w:bCs/>
          <w:sz w:val="24"/>
          <w:szCs w:val="24"/>
        </w:rPr>
        <w:t>Gisagara</w:t>
      </w:r>
      <w:proofErr w:type="spellEnd"/>
      <w:r w:rsidRPr="00025811">
        <w:rPr>
          <w:rFonts w:ascii="Times New Roman" w:hAnsi="Times New Roman" w:cs="Times New Roman"/>
          <w:bCs/>
          <w:sz w:val="24"/>
          <w:szCs w:val="24"/>
        </w:rPr>
        <w:t>: +250788892124</w:t>
      </w:r>
    </w:p>
    <w:p w14:paraId="40CA1116" w14:textId="77777777" w:rsidR="008B2FF4" w:rsidRPr="00025811" w:rsidRDefault="00025811" w:rsidP="004F5DDC">
      <w:pPr>
        <w:pStyle w:val="CommentText"/>
        <w:spacing w:after="0" w:line="276" w:lineRule="auto"/>
        <w:jc w:val="both"/>
        <w:rPr>
          <w:rFonts w:ascii="Times New Roman" w:eastAsia="Calibri" w:hAnsi="Times New Roman"/>
          <w:bCs/>
          <w:color w:val="000000"/>
          <w:sz w:val="24"/>
          <w:szCs w:val="24"/>
        </w:rPr>
      </w:pPr>
      <w:r w:rsidRPr="00025811">
        <w:rPr>
          <w:rFonts w:ascii="Times New Roman" w:hAnsi="Times New Roman"/>
          <w:bCs/>
          <w:sz w:val="24"/>
          <w:szCs w:val="24"/>
        </w:rPr>
        <w:t xml:space="preserve">Contact person </w:t>
      </w:r>
      <w:proofErr w:type="spellStart"/>
      <w:r w:rsidRPr="00025811">
        <w:rPr>
          <w:rFonts w:ascii="Times New Roman" w:hAnsi="Times New Roman"/>
          <w:bCs/>
          <w:sz w:val="24"/>
          <w:szCs w:val="24"/>
        </w:rPr>
        <w:t>Ngororero</w:t>
      </w:r>
      <w:proofErr w:type="spellEnd"/>
      <w:r w:rsidRPr="00025811">
        <w:rPr>
          <w:rFonts w:ascii="Times New Roman" w:hAnsi="Times New Roman"/>
          <w:bCs/>
          <w:sz w:val="24"/>
          <w:szCs w:val="24"/>
        </w:rPr>
        <w:t>: +250788638150</w:t>
      </w:r>
    </w:p>
    <w:p w14:paraId="22FE5A8D" w14:textId="77777777" w:rsidR="008B2FF4" w:rsidRPr="00EF2FC5" w:rsidRDefault="008B2FF4" w:rsidP="004F5DDC">
      <w:pPr>
        <w:pStyle w:val="CommentText"/>
        <w:shd w:val="clear" w:color="auto" w:fill="00B050"/>
        <w:tabs>
          <w:tab w:val="left" w:pos="360"/>
        </w:tabs>
        <w:spacing w:after="0"/>
        <w:ind w:left="360" w:hanging="360"/>
        <w:jc w:val="both"/>
        <w:rPr>
          <w:rFonts w:ascii="Times New Roman" w:eastAsia="Calibri" w:hAnsi="Times New Roman"/>
          <w:b/>
          <w:bCs/>
          <w:color w:val="FFFFFF" w:themeColor="background1"/>
          <w:sz w:val="22"/>
          <w:szCs w:val="22"/>
        </w:rPr>
      </w:pPr>
      <w:r w:rsidRPr="00EF2FC5">
        <w:rPr>
          <w:rFonts w:ascii="Times New Roman" w:eastAsia="Calibri" w:hAnsi="Times New Roman"/>
          <w:b/>
          <w:bCs/>
          <w:color w:val="FFFFFF" w:themeColor="background1"/>
          <w:sz w:val="22"/>
          <w:szCs w:val="22"/>
        </w:rPr>
        <w:t>6. Bid submission</w:t>
      </w:r>
    </w:p>
    <w:p w14:paraId="12E499BC" w14:textId="77777777" w:rsidR="008B2FF4" w:rsidRPr="00EF2FC5" w:rsidRDefault="008B2FF4" w:rsidP="004F5DDC">
      <w:pPr>
        <w:spacing w:after="0" w:line="240" w:lineRule="auto"/>
        <w:ind w:left="720"/>
        <w:jc w:val="both"/>
        <w:rPr>
          <w:rFonts w:ascii="Times New Roman" w:hAnsi="Times New Roman" w:cs="Times New Roman"/>
          <w:sz w:val="24"/>
          <w:szCs w:val="24"/>
        </w:rPr>
      </w:pPr>
    </w:p>
    <w:p w14:paraId="66EA71D9" w14:textId="79052FD0" w:rsidR="008B2FF4" w:rsidRPr="00EF2FC5" w:rsidRDefault="008B2FF4" w:rsidP="004F5DDC">
      <w:pPr>
        <w:tabs>
          <w:tab w:val="left" w:pos="720"/>
          <w:tab w:val="left" w:pos="1440"/>
          <w:tab w:val="left" w:pos="2880"/>
          <w:tab w:val="left" w:pos="5760"/>
          <w:tab w:val="right" w:leader="dot" w:pos="8640"/>
        </w:tabs>
        <w:jc w:val="both"/>
        <w:rPr>
          <w:rFonts w:ascii="Times New Roman" w:hAnsi="Times New Roman" w:cs="Times New Roman"/>
          <w:bCs/>
          <w:color w:val="000000" w:themeColor="text1"/>
          <w:sz w:val="24"/>
          <w:szCs w:val="24"/>
        </w:rPr>
      </w:pPr>
      <w:r w:rsidRPr="00EF2FC5">
        <w:rPr>
          <w:rFonts w:ascii="Times New Roman" w:hAnsi="Times New Roman" w:cs="Times New Roman"/>
          <w:bCs/>
          <w:color w:val="000000" w:themeColor="text1"/>
          <w:sz w:val="24"/>
          <w:szCs w:val="24"/>
        </w:rPr>
        <w:t xml:space="preserve">The bid documents shall be submitted in a sealed envelope to the DUHAMIC-ADRI Head Office </w:t>
      </w:r>
      <w:r w:rsidRPr="00EF2FC5">
        <w:rPr>
          <w:rFonts w:ascii="Times New Roman" w:hAnsi="Times New Roman" w:cs="Times New Roman"/>
          <w:sz w:val="24"/>
          <w:szCs w:val="24"/>
        </w:rPr>
        <w:t xml:space="preserve">located at </w:t>
      </w:r>
      <w:proofErr w:type="spellStart"/>
      <w:r w:rsidRPr="00EF2FC5">
        <w:rPr>
          <w:rFonts w:ascii="Times New Roman" w:hAnsi="Times New Roman" w:cs="Times New Roman"/>
          <w:sz w:val="24"/>
          <w:szCs w:val="24"/>
        </w:rPr>
        <w:t>Kicukiro</w:t>
      </w:r>
      <w:proofErr w:type="spellEnd"/>
      <w:r w:rsidRPr="00EF2FC5">
        <w:rPr>
          <w:rFonts w:ascii="Times New Roman" w:hAnsi="Times New Roman" w:cs="Times New Roman"/>
          <w:sz w:val="24"/>
          <w:szCs w:val="24"/>
        </w:rPr>
        <w:t xml:space="preserve"> /</w:t>
      </w:r>
      <w:proofErr w:type="spellStart"/>
      <w:r w:rsidRPr="00EF2FC5">
        <w:rPr>
          <w:rFonts w:ascii="Times New Roman" w:hAnsi="Times New Roman" w:cs="Times New Roman"/>
          <w:sz w:val="24"/>
          <w:szCs w:val="24"/>
        </w:rPr>
        <w:t>Niboye</w:t>
      </w:r>
      <w:proofErr w:type="spellEnd"/>
      <w:r w:rsidRPr="00EF2FC5">
        <w:rPr>
          <w:rFonts w:ascii="Times New Roman" w:hAnsi="Times New Roman" w:cs="Times New Roman"/>
          <w:sz w:val="24"/>
          <w:szCs w:val="24"/>
        </w:rPr>
        <w:t xml:space="preserve"> </w:t>
      </w:r>
      <w:r w:rsidRPr="00EF2FC5">
        <w:rPr>
          <w:rFonts w:ascii="Times New Roman" w:hAnsi="Times New Roman" w:cs="Times New Roman"/>
          <w:bCs/>
          <w:color w:val="000000" w:themeColor="text1"/>
          <w:sz w:val="24"/>
          <w:szCs w:val="24"/>
        </w:rPr>
        <w:t xml:space="preserve">no later than </w:t>
      </w:r>
      <w:r w:rsidR="00742961">
        <w:rPr>
          <w:rFonts w:ascii="Times New Roman" w:hAnsi="Times New Roman" w:cs="Times New Roman"/>
          <w:bCs/>
          <w:color w:val="000000" w:themeColor="text1"/>
          <w:sz w:val="24"/>
          <w:szCs w:val="24"/>
        </w:rPr>
        <w:t>July 0</w:t>
      </w:r>
      <w:r w:rsidR="004F5DDC">
        <w:rPr>
          <w:rFonts w:ascii="Times New Roman" w:hAnsi="Times New Roman" w:cs="Times New Roman"/>
          <w:bCs/>
          <w:color w:val="000000" w:themeColor="text1"/>
          <w:sz w:val="24"/>
          <w:szCs w:val="24"/>
        </w:rPr>
        <w:t>9</w:t>
      </w:r>
      <w:r w:rsidRPr="00EF2FC5">
        <w:rPr>
          <w:rFonts w:ascii="Times New Roman" w:hAnsi="Times New Roman" w:cs="Times New Roman"/>
          <w:bCs/>
          <w:color w:val="000000" w:themeColor="text1"/>
          <w:sz w:val="24"/>
          <w:szCs w:val="24"/>
        </w:rPr>
        <w:t>, 2026, at 11:00AM (only hard copies will be accepted).</w:t>
      </w:r>
    </w:p>
    <w:p w14:paraId="653701E8" w14:textId="77777777" w:rsidR="00752976" w:rsidRDefault="00752976" w:rsidP="004F5DDC">
      <w:pPr>
        <w:spacing w:after="200" w:line="276" w:lineRule="auto"/>
        <w:jc w:val="both"/>
        <w:rPr>
          <w:rFonts w:ascii="Times New Roman" w:hAnsi="Times New Roman" w:cs="Times New Roman"/>
          <w:b/>
          <w:bCs/>
          <w:sz w:val="24"/>
          <w:szCs w:val="24"/>
        </w:rPr>
      </w:pPr>
    </w:p>
    <w:p w14:paraId="64C0AC41" w14:textId="77777777" w:rsidR="00752976" w:rsidRDefault="00752976" w:rsidP="004F5DDC">
      <w:pPr>
        <w:spacing w:after="200" w:line="276" w:lineRule="auto"/>
        <w:jc w:val="both"/>
        <w:rPr>
          <w:rFonts w:ascii="Times New Roman" w:hAnsi="Times New Roman" w:cs="Times New Roman"/>
          <w:b/>
          <w:bCs/>
          <w:sz w:val="24"/>
          <w:szCs w:val="24"/>
        </w:rPr>
      </w:pPr>
    </w:p>
    <w:p w14:paraId="4B1E86A5" w14:textId="0A511C8B" w:rsidR="008B2FF4" w:rsidRPr="00EF2FC5" w:rsidRDefault="008B2FF4" w:rsidP="004F5DDC">
      <w:pPr>
        <w:spacing w:after="200" w:line="276" w:lineRule="auto"/>
        <w:jc w:val="both"/>
        <w:rPr>
          <w:rFonts w:ascii="Times New Roman" w:hAnsi="Times New Roman" w:cs="Times New Roman"/>
          <w:b/>
          <w:bCs/>
          <w:sz w:val="24"/>
          <w:szCs w:val="24"/>
        </w:rPr>
      </w:pPr>
      <w:r w:rsidRPr="00EF2FC5">
        <w:rPr>
          <w:rFonts w:ascii="Times New Roman" w:hAnsi="Times New Roman" w:cs="Times New Roman"/>
          <w:b/>
          <w:bCs/>
          <w:sz w:val="24"/>
          <w:szCs w:val="24"/>
        </w:rPr>
        <w:lastRenderedPageBreak/>
        <w:t xml:space="preserve">Note: </w:t>
      </w:r>
    </w:p>
    <w:p w14:paraId="376DA33B" w14:textId="77777777" w:rsidR="00752976" w:rsidRPr="00752976" w:rsidRDefault="008B2FF4" w:rsidP="00F91309">
      <w:pPr>
        <w:pStyle w:val="ListParagraph"/>
        <w:numPr>
          <w:ilvl w:val="0"/>
          <w:numId w:val="9"/>
        </w:numPr>
        <w:spacing w:after="0" w:line="240" w:lineRule="auto"/>
        <w:jc w:val="both"/>
        <w:rPr>
          <w:rFonts w:eastAsia="Calibri"/>
          <w:color w:val="000000"/>
        </w:rPr>
      </w:pPr>
      <w:r w:rsidRPr="00EF2FC5">
        <w:rPr>
          <w:rFonts w:ascii="Times New Roman" w:hAnsi="Times New Roman" w:cs="Times New Roman"/>
          <w:sz w:val="24"/>
          <w:szCs w:val="24"/>
        </w:rPr>
        <w:t>Bidders are allowed to bid on more than one lot; however, no bidder will be awarded more than one lot</w:t>
      </w:r>
      <w:r w:rsidR="00752976">
        <w:rPr>
          <w:rFonts w:ascii="Times New Roman" w:hAnsi="Times New Roman" w:cs="Times New Roman"/>
          <w:sz w:val="24"/>
          <w:szCs w:val="24"/>
        </w:rPr>
        <w:t>.</w:t>
      </w:r>
    </w:p>
    <w:p w14:paraId="0A8DFB90" w14:textId="0D0C999C" w:rsidR="008B2FF4" w:rsidRPr="00752976" w:rsidRDefault="008B2FF4" w:rsidP="00F91309">
      <w:pPr>
        <w:pStyle w:val="ListParagraph"/>
        <w:numPr>
          <w:ilvl w:val="0"/>
          <w:numId w:val="9"/>
        </w:numPr>
        <w:spacing w:after="0" w:line="240" w:lineRule="auto"/>
        <w:jc w:val="both"/>
        <w:rPr>
          <w:rFonts w:ascii="Times New Roman" w:eastAsia="Calibri" w:hAnsi="Times New Roman" w:cs="Times New Roman"/>
          <w:color w:val="000000"/>
          <w:sz w:val="24"/>
          <w:szCs w:val="24"/>
        </w:rPr>
      </w:pPr>
      <w:r w:rsidRPr="00752976">
        <w:rPr>
          <w:rFonts w:ascii="Times New Roman" w:eastAsia="Calibri" w:hAnsi="Times New Roman" w:cs="Times New Roman"/>
          <w:color w:val="000000"/>
          <w:sz w:val="24"/>
          <w:szCs w:val="24"/>
        </w:rPr>
        <w:t>Bidders who are blacklisted by RPPA are not eligible to participate in this tender. DUHAMIC-ADRI reserves the right to reject such bids.</w:t>
      </w:r>
    </w:p>
    <w:p w14:paraId="03F87F09" w14:textId="77777777" w:rsidR="008B2FF4" w:rsidRPr="00EF2FC5" w:rsidRDefault="00EF2FC5" w:rsidP="004F5DDC">
      <w:pPr>
        <w:pStyle w:val="ListParagraph"/>
        <w:numPr>
          <w:ilvl w:val="0"/>
          <w:numId w:val="9"/>
        </w:numPr>
        <w:rPr>
          <w:rFonts w:ascii="Times New Roman" w:hAnsi="Times New Roman" w:cs="Times New Roman"/>
          <w:sz w:val="24"/>
          <w:szCs w:val="24"/>
        </w:rPr>
      </w:pPr>
      <w:r w:rsidRPr="00EF2FC5">
        <w:rPr>
          <w:rFonts w:ascii="Times New Roman" w:hAnsi="Times New Roman" w:cs="Times New Roman"/>
          <w:sz w:val="24"/>
          <w:szCs w:val="24"/>
        </w:rPr>
        <w:t>Prior to signing the contract, DUHAMIC-ADRI may request the successful bidder to provide a performance guarantee equivalent to 10% of the contract value for the period of 4 month.</w:t>
      </w:r>
    </w:p>
    <w:p w14:paraId="6F2E26D4" w14:textId="77777777" w:rsidR="008B2FF4" w:rsidRPr="00EF2FC5" w:rsidRDefault="008B2FF4" w:rsidP="004F5DDC">
      <w:pPr>
        <w:pStyle w:val="NormalWeb"/>
        <w:numPr>
          <w:ilvl w:val="0"/>
          <w:numId w:val="9"/>
        </w:numPr>
        <w:jc w:val="both"/>
        <w:rPr>
          <w:rFonts w:eastAsia="Calibri"/>
          <w:color w:val="000000"/>
        </w:rPr>
      </w:pPr>
      <w:r w:rsidRPr="00EF2FC5">
        <w:rPr>
          <w:rFonts w:eastAsia="Calibri"/>
          <w:color w:val="000000"/>
        </w:rPr>
        <w:t>Prior to contracting, DUHAMIC-ADRI may conduct a vetting process to the successful bidders to ensure compliance with anti-terrorism and other regulatory requirements.</w:t>
      </w:r>
    </w:p>
    <w:p w14:paraId="75A3B446" w14:textId="77777777" w:rsidR="004F5DDC" w:rsidRPr="004F5DDC" w:rsidRDefault="008B2FF4" w:rsidP="004F5DDC">
      <w:pPr>
        <w:pStyle w:val="ListParagraph"/>
        <w:numPr>
          <w:ilvl w:val="0"/>
          <w:numId w:val="9"/>
        </w:numPr>
        <w:tabs>
          <w:tab w:val="left" w:pos="450"/>
        </w:tabs>
        <w:spacing w:after="0"/>
        <w:jc w:val="both"/>
        <w:rPr>
          <w:rFonts w:eastAsia="Calibri"/>
          <w:color w:val="000000"/>
        </w:rPr>
      </w:pPr>
      <w:r w:rsidRPr="004F5DDC">
        <w:rPr>
          <w:rFonts w:ascii="Times New Roman" w:eastAsia="Calibri" w:hAnsi="Times New Roman" w:cs="Times New Roman"/>
          <w:sz w:val="24"/>
          <w:szCs w:val="24"/>
          <w:lang w:eastAsia="ar-SA"/>
        </w:rPr>
        <w:t>DUHAMIC-ADRI reserves the right to conduct due diligence on the references provided by the bidder. If any reference is found to be unauthentic, it will lead to the immediate disqualification of the bidder. The same applies to administrative documents such as Tax Clearance and RSSB clearance.</w:t>
      </w:r>
    </w:p>
    <w:p w14:paraId="521DD3ED" w14:textId="06F1645B" w:rsidR="008B2FF4" w:rsidRPr="004F5DDC" w:rsidRDefault="008B2FF4" w:rsidP="004F5DDC">
      <w:pPr>
        <w:pStyle w:val="ListParagraph"/>
        <w:numPr>
          <w:ilvl w:val="0"/>
          <w:numId w:val="9"/>
        </w:numPr>
        <w:tabs>
          <w:tab w:val="left" w:pos="450"/>
        </w:tabs>
        <w:spacing w:after="0"/>
        <w:jc w:val="both"/>
        <w:rPr>
          <w:rFonts w:ascii="Times New Roman" w:eastAsia="Calibri" w:hAnsi="Times New Roman" w:cs="Times New Roman"/>
          <w:color w:val="000000"/>
          <w:sz w:val="24"/>
          <w:szCs w:val="24"/>
        </w:rPr>
      </w:pPr>
      <w:r w:rsidRPr="004F5DDC">
        <w:rPr>
          <w:rFonts w:ascii="Times New Roman" w:eastAsia="Calibri" w:hAnsi="Times New Roman" w:cs="Times New Roman"/>
          <w:color w:val="000000"/>
          <w:sz w:val="24"/>
          <w:szCs w:val="24"/>
        </w:rPr>
        <w:t>Women-, youth-, and persons-with-disabilities–led companies that meet the required conditions and qualifications are encouraged to apply.</w:t>
      </w:r>
    </w:p>
    <w:p w14:paraId="5D57FA12" w14:textId="77777777" w:rsidR="008B2FF4" w:rsidRPr="00EF2FC5" w:rsidRDefault="008B2FF4" w:rsidP="004F5DDC">
      <w:pPr>
        <w:pStyle w:val="NormalWeb"/>
        <w:numPr>
          <w:ilvl w:val="0"/>
          <w:numId w:val="9"/>
        </w:numPr>
        <w:spacing w:before="0" w:beforeAutospacing="0" w:after="0" w:afterAutospacing="0"/>
        <w:jc w:val="both"/>
        <w:rPr>
          <w:rFonts w:eastAsia="Calibri"/>
          <w:color w:val="000000"/>
        </w:rPr>
      </w:pPr>
      <w:r w:rsidRPr="00EF2FC5">
        <w:rPr>
          <w:rFonts w:eastAsia="Calibri"/>
          <w:color w:val="000000"/>
        </w:rPr>
        <w:t>The financial proposal (quotation) must include all applicable taxes.</w:t>
      </w:r>
    </w:p>
    <w:p w14:paraId="13216F9D" w14:textId="77777777" w:rsidR="008B2FF4" w:rsidRPr="00EF2FC5" w:rsidRDefault="008B2FF4" w:rsidP="004F5DDC">
      <w:pPr>
        <w:pStyle w:val="NormalWeb"/>
        <w:numPr>
          <w:ilvl w:val="0"/>
          <w:numId w:val="9"/>
        </w:numPr>
        <w:spacing w:before="0" w:beforeAutospacing="0" w:after="0" w:afterAutospacing="0"/>
        <w:jc w:val="both"/>
        <w:rPr>
          <w:rFonts w:eastAsia="Calibri"/>
          <w:color w:val="000000"/>
        </w:rPr>
      </w:pPr>
      <w:r w:rsidRPr="00EF2FC5">
        <w:rPr>
          <w:rFonts w:eastAsia="Calibri"/>
          <w:color w:val="000000"/>
        </w:rPr>
        <w:t xml:space="preserve">Local companies from </w:t>
      </w:r>
      <w:proofErr w:type="spellStart"/>
      <w:r w:rsidRPr="00EF2FC5">
        <w:rPr>
          <w:rFonts w:eastAsia="Calibri"/>
          <w:color w:val="000000"/>
        </w:rPr>
        <w:t>Gisagara</w:t>
      </w:r>
      <w:proofErr w:type="spellEnd"/>
      <w:r w:rsidRPr="00EF2FC5">
        <w:rPr>
          <w:rFonts w:eastAsia="Calibri"/>
          <w:color w:val="000000"/>
        </w:rPr>
        <w:t xml:space="preserve"> </w:t>
      </w:r>
      <w:r w:rsidR="00EF2FC5">
        <w:rPr>
          <w:rFonts w:eastAsia="Calibri"/>
          <w:color w:val="000000"/>
        </w:rPr>
        <w:t xml:space="preserve">and </w:t>
      </w:r>
      <w:proofErr w:type="spellStart"/>
      <w:r w:rsidR="00EF2FC5">
        <w:rPr>
          <w:rFonts w:eastAsia="Calibri"/>
          <w:color w:val="000000"/>
        </w:rPr>
        <w:t>Ngororero</w:t>
      </w:r>
      <w:proofErr w:type="spellEnd"/>
      <w:r w:rsidR="00EF2FC5">
        <w:rPr>
          <w:rFonts w:eastAsia="Calibri"/>
          <w:color w:val="000000"/>
        </w:rPr>
        <w:t xml:space="preserve"> </w:t>
      </w:r>
      <w:r w:rsidRPr="00EF2FC5">
        <w:rPr>
          <w:rFonts w:eastAsia="Calibri"/>
          <w:color w:val="000000"/>
        </w:rPr>
        <w:t>Districts fulfilling the requirements are highly encouraged to apply.</w:t>
      </w:r>
    </w:p>
    <w:p w14:paraId="04C3A32B" w14:textId="77777777" w:rsidR="008B2FF4" w:rsidRPr="00EF2FC5" w:rsidRDefault="008B2FF4" w:rsidP="004F5DDC">
      <w:pPr>
        <w:tabs>
          <w:tab w:val="left" w:pos="720"/>
          <w:tab w:val="left" w:pos="1440"/>
          <w:tab w:val="left" w:pos="2880"/>
          <w:tab w:val="left" w:pos="5760"/>
          <w:tab w:val="right" w:leader="dot" w:pos="8640"/>
        </w:tabs>
        <w:jc w:val="both"/>
        <w:rPr>
          <w:rFonts w:ascii="Times New Roman" w:hAnsi="Times New Roman" w:cs="Times New Roman"/>
          <w:bCs/>
          <w:color w:val="000000" w:themeColor="text1"/>
          <w:sz w:val="24"/>
          <w:szCs w:val="24"/>
        </w:rPr>
      </w:pPr>
    </w:p>
    <w:p w14:paraId="605766E3" w14:textId="77777777" w:rsidR="008B2FF4" w:rsidRPr="00EF2FC5" w:rsidRDefault="008B2FF4" w:rsidP="004F5DDC">
      <w:pPr>
        <w:pStyle w:val="CommentText"/>
        <w:shd w:val="clear" w:color="auto" w:fill="00B050"/>
        <w:tabs>
          <w:tab w:val="left" w:pos="360"/>
        </w:tabs>
        <w:spacing w:after="0"/>
        <w:ind w:left="360" w:hanging="360"/>
        <w:jc w:val="both"/>
        <w:rPr>
          <w:rFonts w:ascii="Times New Roman" w:eastAsia="Calibri" w:hAnsi="Times New Roman"/>
          <w:b/>
          <w:bCs/>
          <w:color w:val="FFFFFF" w:themeColor="background1"/>
          <w:sz w:val="22"/>
          <w:szCs w:val="22"/>
        </w:rPr>
      </w:pPr>
      <w:r w:rsidRPr="00EF2FC5">
        <w:rPr>
          <w:rFonts w:ascii="Times New Roman" w:eastAsia="Calibri" w:hAnsi="Times New Roman"/>
          <w:b/>
          <w:bCs/>
          <w:color w:val="FFFFFF" w:themeColor="background1"/>
          <w:sz w:val="22"/>
          <w:szCs w:val="22"/>
        </w:rPr>
        <w:t>7. Safeguarding clause</w:t>
      </w:r>
    </w:p>
    <w:p w14:paraId="4FDD05AA" w14:textId="77777777" w:rsidR="004F5DDC" w:rsidRDefault="004F5DDC" w:rsidP="004F5DDC">
      <w:pPr>
        <w:jc w:val="both"/>
        <w:rPr>
          <w:rFonts w:ascii="Times New Roman" w:hAnsi="Times New Roman" w:cs="Times New Roman"/>
          <w:color w:val="000000"/>
          <w:sz w:val="24"/>
          <w:szCs w:val="24"/>
        </w:rPr>
      </w:pPr>
    </w:p>
    <w:p w14:paraId="34ACE1C2" w14:textId="274652A3" w:rsidR="008B2FF4" w:rsidRPr="00EF2FC5" w:rsidRDefault="008B2FF4" w:rsidP="004F5DDC">
      <w:pPr>
        <w:jc w:val="both"/>
        <w:rPr>
          <w:rFonts w:ascii="Times New Roman" w:hAnsi="Times New Roman" w:cs="Times New Roman"/>
          <w:color w:val="000000"/>
          <w:sz w:val="24"/>
          <w:szCs w:val="24"/>
        </w:rPr>
      </w:pPr>
      <w:r w:rsidRPr="00EF2FC5">
        <w:rPr>
          <w:rFonts w:ascii="Times New Roman" w:hAnsi="Times New Roman" w:cs="Times New Roman"/>
          <w:color w:val="000000"/>
          <w:sz w:val="24"/>
          <w:szCs w:val="24"/>
        </w:rPr>
        <w:t>Safeguarding and protection from Sexual Exploitation and Abuse (PSEA) is everyone’s responsibility who works directly or indirectly with DUHAMIC-ADRI services delivery and operations. All DUHAMIC-ADRI staff and affiliates, including volunteers and Suppliers; sub-Suppliers’ staff and implementing partners are required to adhere to DUHAMIC-ADRI’s full safeguarding and protection policy procedures and the separate Code of Conduct that always values principles of PSEA.</w:t>
      </w:r>
    </w:p>
    <w:p w14:paraId="675DAD49" w14:textId="77777777" w:rsidR="008B2FF4" w:rsidRPr="00EF2FC5" w:rsidRDefault="008B2FF4" w:rsidP="004F5DDC">
      <w:pPr>
        <w:jc w:val="both"/>
        <w:rPr>
          <w:rFonts w:ascii="Times New Roman" w:hAnsi="Times New Roman" w:cs="Times New Roman"/>
          <w:color w:val="000000"/>
          <w:sz w:val="24"/>
          <w:szCs w:val="24"/>
        </w:rPr>
      </w:pPr>
      <w:r w:rsidRPr="00EF2FC5">
        <w:rPr>
          <w:rFonts w:ascii="Times New Roman" w:hAnsi="Times New Roman" w:cs="Times New Roman"/>
          <w:color w:val="000000"/>
          <w:sz w:val="24"/>
          <w:szCs w:val="24"/>
        </w:rPr>
        <w:t xml:space="preserve">DUHAMIC-ADRI has a zero tolerance to Sexual Exploitation and any other form of abuse. Child and vulnerable abuse, exploitation, harassment, discrimination, and human trafficking are strongly prohibited behaviors. All implementing partners/suppliers who are contracting with DUHAMIC-ADRI must adhere to DUHAMIC-ADRI’s full safeguarding and protection policy in addition to the code of conduct. </w:t>
      </w:r>
    </w:p>
    <w:p w14:paraId="0FCDB33F" w14:textId="77777777" w:rsidR="008B2FF4" w:rsidRPr="00EF2FC5" w:rsidRDefault="008B2FF4" w:rsidP="004F5DDC">
      <w:pPr>
        <w:jc w:val="both"/>
        <w:rPr>
          <w:rFonts w:ascii="Times New Roman" w:hAnsi="Times New Roman" w:cs="Times New Roman"/>
          <w:color w:val="000000"/>
          <w:sz w:val="24"/>
          <w:szCs w:val="24"/>
        </w:rPr>
      </w:pPr>
      <w:r w:rsidRPr="00EF2FC5">
        <w:rPr>
          <w:rFonts w:ascii="Times New Roman" w:hAnsi="Times New Roman" w:cs="Times New Roman"/>
          <w:color w:val="000000"/>
          <w:sz w:val="24"/>
          <w:szCs w:val="24"/>
        </w:rPr>
        <w:t>By applying to this tender, the supplier, is committed to denounce and to report any safeguarding issues or fraud face to face or at the reporting email for safeguarding issues at” feedback@duhamic.org.rw”, Toll Free: 8470 and telephone number:  0788305329 without delays.</w:t>
      </w:r>
    </w:p>
    <w:p w14:paraId="616236AD" w14:textId="77777777" w:rsidR="008B2FF4" w:rsidRPr="00EF2FC5" w:rsidRDefault="008B2FF4" w:rsidP="004F5DDC">
      <w:pPr>
        <w:jc w:val="both"/>
        <w:rPr>
          <w:rFonts w:ascii="Times New Roman" w:hAnsi="Times New Roman" w:cs="Times New Roman"/>
          <w:color w:val="000000"/>
          <w:sz w:val="24"/>
          <w:szCs w:val="24"/>
        </w:rPr>
      </w:pPr>
      <w:r w:rsidRPr="00EF2FC5">
        <w:rPr>
          <w:rFonts w:ascii="Times New Roman" w:hAnsi="Times New Roman" w:cs="Times New Roman"/>
          <w:color w:val="000000"/>
          <w:sz w:val="24"/>
          <w:szCs w:val="24"/>
        </w:rPr>
        <w:t>By Applying to this tender as a supplier, I understand that DUHAMIC-ADRI has the rights to ensure 100% compliance with safeguarding and protection policies via spot checks or any other form of control mechanisms. If my business isn’t compliant, DUHAMIC-ADRI will take appropriate measures or immediately stop the contract of financial support depending on the nature and severity of the safeguarding incident detected.</w:t>
      </w:r>
    </w:p>
    <w:p w14:paraId="0FD86CEF" w14:textId="6D2F2B6A" w:rsidR="008B2FF4" w:rsidRDefault="008B2FF4" w:rsidP="004F5DDC">
      <w:pPr>
        <w:jc w:val="both"/>
        <w:rPr>
          <w:rFonts w:ascii="Times New Roman" w:hAnsi="Times New Roman" w:cs="Times New Roman"/>
          <w:color w:val="000000"/>
          <w:sz w:val="24"/>
          <w:szCs w:val="24"/>
        </w:rPr>
      </w:pPr>
    </w:p>
    <w:p w14:paraId="7CD7B761" w14:textId="77777777" w:rsidR="008B2FF4" w:rsidRPr="00EF2FC5" w:rsidRDefault="008B2FF4" w:rsidP="004F5DDC">
      <w:pPr>
        <w:shd w:val="clear" w:color="auto" w:fill="00B050"/>
        <w:jc w:val="both"/>
        <w:rPr>
          <w:rFonts w:ascii="Times New Roman" w:hAnsi="Times New Roman" w:cs="Times New Roman"/>
          <w:color w:val="FFFFFF" w:themeColor="background1"/>
          <w:sz w:val="24"/>
          <w:szCs w:val="24"/>
        </w:rPr>
      </w:pPr>
      <w:r w:rsidRPr="00EF2FC5">
        <w:rPr>
          <w:rFonts w:ascii="Times New Roman" w:hAnsi="Times New Roman" w:cs="Times New Roman"/>
          <w:b/>
          <w:bCs/>
          <w:color w:val="FFFFFF" w:themeColor="background1"/>
          <w:sz w:val="24"/>
          <w:szCs w:val="24"/>
        </w:rPr>
        <w:lastRenderedPageBreak/>
        <w:t>8. Data Protection and Confidentiality</w:t>
      </w:r>
    </w:p>
    <w:p w14:paraId="7AA30B08" w14:textId="77777777" w:rsidR="008B2FF4" w:rsidRPr="00EF2FC5" w:rsidRDefault="008B2FF4" w:rsidP="004F5DDC">
      <w:pPr>
        <w:spacing w:line="276" w:lineRule="auto"/>
        <w:jc w:val="both"/>
        <w:rPr>
          <w:rFonts w:ascii="Times New Roman" w:hAnsi="Times New Roman" w:cs="Times New Roman"/>
          <w:color w:val="000000"/>
          <w:sz w:val="24"/>
          <w:szCs w:val="24"/>
        </w:rPr>
      </w:pPr>
      <w:r w:rsidRPr="00EF2FC5">
        <w:rPr>
          <w:rFonts w:ascii="Times New Roman" w:hAnsi="Times New Roman" w:cs="Times New Roman"/>
          <w:color w:val="000000"/>
          <w:sz w:val="24"/>
          <w:szCs w:val="24"/>
        </w:rPr>
        <w:t>The successful bidder shall comply with all applicable data protection and privacy laws in force in the Republic of Rwanda, including Law No. 058/2021 relating to the protection of personal data and privacy. Any personal data, confidential information, or organizational records accessed during contract execution shall be used solely for the purposes of performing the contract, kept strictly confidential, and protected against unauthorized access, disclosure, loss, or misuse. Such data shall not be shared with third parties without prior written authorization from DUHAMIC-ADRI, and any actual or suspected data breach shall be reported immediately.</w:t>
      </w:r>
    </w:p>
    <w:p w14:paraId="5BEB296A" w14:textId="77777777" w:rsidR="008B2FF4" w:rsidRPr="00EF2FC5" w:rsidRDefault="008B2FF4" w:rsidP="004F5DDC">
      <w:pPr>
        <w:jc w:val="both"/>
        <w:rPr>
          <w:rFonts w:ascii="Times New Roman" w:hAnsi="Times New Roman" w:cs="Times New Roman"/>
          <w:color w:val="000000"/>
          <w:sz w:val="24"/>
          <w:szCs w:val="24"/>
        </w:rPr>
      </w:pPr>
    </w:p>
    <w:p w14:paraId="67A0BCEB" w14:textId="77777777" w:rsidR="008B2FF4" w:rsidRPr="00EF2FC5" w:rsidRDefault="008B2FF4" w:rsidP="004F5DDC">
      <w:pPr>
        <w:spacing w:after="200" w:line="360" w:lineRule="auto"/>
        <w:jc w:val="both"/>
        <w:rPr>
          <w:rFonts w:ascii="Times New Roman" w:hAnsi="Times New Roman" w:cs="Times New Roman"/>
          <w:sz w:val="24"/>
          <w:szCs w:val="24"/>
        </w:rPr>
      </w:pPr>
      <w:r w:rsidRPr="00EF2FC5">
        <w:rPr>
          <w:rFonts w:ascii="Times New Roman" w:hAnsi="Times New Roman" w:cs="Times New Roman"/>
          <w:sz w:val="24"/>
          <w:szCs w:val="24"/>
        </w:rPr>
        <w:t>Thank you for expressing interest in working with DUHAMIC-ADRI.</w:t>
      </w:r>
    </w:p>
    <w:p w14:paraId="1C7C756A" w14:textId="65F3CB5B" w:rsidR="008B2FF4" w:rsidRPr="00EF2FC5" w:rsidRDefault="008B2FF4" w:rsidP="004F5DDC">
      <w:pPr>
        <w:spacing w:after="200" w:line="360" w:lineRule="auto"/>
        <w:jc w:val="both"/>
        <w:rPr>
          <w:rFonts w:ascii="Times New Roman" w:hAnsi="Times New Roman" w:cs="Times New Roman"/>
          <w:sz w:val="24"/>
          <w:szCs w:val="24"/>
        </w:rPr>
      </w:pPr>
      <w:r w:rsidRPr="00EF2FC5">
        <w:rPr>
          <w:rFonts w:ascii="Times New Roman" w:hAnsi="Times New Roman" w:cs="Times New Roman"/>
          <w:sz w:val="24"/>
          <w:szCs w:val="24"/>
        </w:rPr>
        <w:t xml:space="preserve">Done at Kigali </w:t>
      </w:r>
      <w:r w:rsidR="00AF615A">
        <w:rPr>
          <w:rFonts w:ascii="Times New Roman" w:hAnsi="Times New Roman" w:cs="Times New Roman"/>
          <w:sz w:val="24"/>
          <w:szCs w:val="24"/>
        </w:rPr>
        <w:t>July 0</w:t>
      </w:r>
      <w:r w:rsidR="00752976">
        <w:rPr>
          <w:rFonts w:ascii="Times New Roman" w:hAnsi="Times New Roman" w:cs="Times New Roman"/>
          <w:sz w:val="24"/>
          <w:szCs w:val="24"/>
        </w:rPr>
        <w:t>3</w:t>
      </w:r>
      <w:r w:rsidRPr="00EF2FC5">
        <w:rPr>
          <w:rFonts w:ascii="Times New Roman" w:hAnsi="Times New Roman" w:cs="Times New Roman"/>
          <w:sz w:val="24"/>
          <w:szCs w:val="24"/>
        </w:rPr>
        <w:t>, 2026</w:t>
      </w:r>
    </w:p>
    <w:p w14:paraId="6DB12884" w14:textId="77777777" w:rsidR="008B2FF4" w:rsidRPr="00EF2FC5" w:rsidRDefault="008B2FF4" w:rsidP="004F5DDC">
      <w:pPr>
        <w:spacing w:after="0" w:line="360" w:lineRule="auto"/>
        <w:jc w:val="both"/>
        <w:rPr>
          <w:rFonts w:ascii="Times New Roman" w:hAnsi="Times New Roman" w:cs="Times New Roman"/>
        </w:rPr>
      </w:pPr>
    </w:p>
    <w:p w14:paraId="406C34F5" w14:textId="77777777" w:rsidR="008B2FF4" w:rsidRPr="00EF2FC5" w:rsidRDefault="008B2FF4" w:rsidP="004F5DDC">
      <w:pPr>
        <w:spacing w:after="0" w:line="360" w:lineRule="auto"/>
        <w:jc w:val="both"/>
        <w:rPr>
          <w:rFonts w:ascii="Times New Roman" w:hAnsi="Times New Roman" w:cs="Times New Roman"/>
        </w:rPr>
      </w:pPr>
      <w:r w:rsidRPr="00EF2FC5">
        <w:rPr>
          <w:rFonts w:ascii="Times New Roman" w:hAnsi="Times New Roman" w:cs="Times New Roman"/>
        </w:rPr>
        <w:t>MUHIGIRWA Benjamin</w:t>
      </w:r>
    </w:p>
    <w:p w14:paraId="12386F27" w14:textId="77777777" w:rsidR="008B2FF4" w:rsidRPr="00EF2FC5" w:rsidRDefault="008B2FF4" w:rsidP="004F5DDC">
      <w:pPr>
        <w:spacing w:after="0" w:line="360" w:lineRule="auto"/>
        <w:jc w:val="both"/>
        <w:rPr>
          <w:rFonts w:ascii="Times New Roman" w:hAnsi="Times New Roman" w:cs="Times New Roman"/>
        </w:rPr>
      </w:pPr>
      <w:r w:rsidRPr="00EF2FC5">
        <w:rPr>
          <w:rFonts w:ascii="Times New Roman" w:hAnsi="Times New Roman" w:cs="Times New Roman"/>
        </w:rPr>
        <w:t>Executive Secretary</w:t>
      </w:r>
    </w:p>
    <w:bookmarkEnd w:id="0"/>
    <w:p w14:paraId="1A0CDDF9" w14:textId="77777777" w:rsidR="008B2FF4" w:rsidRPr="00EF2FC5" w:rsidRDefault="008B2FF4" w:rsidP="004F5DDC">
      <w:pPr>
        <w:rPr>
          <w:rFonts w:ascii="Times New Roman" w:hAnsi="Times New Roman" w:cs="Times New Roman"/>
        </w:rPr>
      </w:pPr>
    </w:p>
    <w:p w14:paraId="7AAC52C6" w14:textId="25B8BD32" w:rsidR="00327BA5" w:rsidRPr="00EF2FC5" w:rsidRDefault="00327BA5" w:rsidP="004F5DDC">
      <w:pPr>
        <w:rPr>
          <w:rFonts w:ascii="Times New Roman" w:hAnsi="Times New Roman" w:cs="Times New Roman"/>
        </w:rPr>
      </w:pPr>
    </w:p>
    <w:sectPr w:rsidR="00327BA5" w:rsidRPr="00EF2FC5" w:rsidSect="004F5DDC">
      <w:footerReference w:type="default" r:id="rId7"/>
      <w:pgSz w:w="12240" w:h="15840"/>
      <w:pgMar w:top="126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306A" w14:textId="77777777" w:rsidR="00BA0252" w:rsidRDefault="00BA0252">
      <w:pPr>
        <w:spacing w:after="0" w:line="240" w:lineRule="auto"/>
      </w:pPr>
      <w:r>
        <w:separator/>
      </w:r>
    </w:p>
  </w:endnote>
  <w:endnote w:type="continuationSeparator" w:id="0">
    <w:p w14:paraId="481ABA70" w14:textId="77777777" w:rsidR="00BA0252" w:rsidRDefault="00BA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182289"/>
      <w:docPartObj>
        <w:docPartGallery w:val="Page Numbers (Bottom of Page)"/>
        <w:docPartUnique/>
      </w:docPartObj>
    </w:sdtPr>
    <w:sdtEndPr>
      <w:rPr>
        <w:color w:val="7F7F7F" w:themeColor="background1" w:themeShade="7F"/>
        <w:spacing w:val="60"/>
      </w:rPr>
    </w:sdtEndPr>
    <w:sdtContent>
      <w:p w14:paraId="227ECCCC" w14:textId="77777777" w:rsidR="004F5DDC" w:rsidRDefault="004F5DD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8371C4" w14:textId="77777777" w:rsidR="004F5DDC" w:rsidRDefault="004F5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F557" w14:textId="77777777" w:rsidR="00BA0252" w:rsidRDefault="00BA0252">
      <w:pPr>
        <w:spacing w:after="0" w:line="240" w:lineRule="auto"/>
      </w:pPr>
      <w:r>
        <w:separator/>
      </w:r>
    </w:p>
  </w:footnote>
  <w:footnote w:type="continuationSeparator" w:id="0">
    <w:p w14:paraId="304B1989" w14:textId="77777777" w:rsidR="00BA0252" w:rsidRDefault="00BA0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pt;height:11.2pt" o:bullet="t">
        <v:imagedata r:id="rId1" o:title="msoBFE8"/>
      </v:shape>
    </w:pict>
  </w:numPicBullet>
  <w:abstractNum w:abstractNumId="0" w15:restartNumberingAfterBreak="0">
    <w:nsid w:val="035570BA"/>
    <w:multiLevelType w:val="hybridMultilevel"/>
    <w:tmpl w:val="B21A3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E3A46"/>
    <w:multiLevelType w:val="multilevel"/>
    <w:tmpl w:val="8346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60513"/>
    <w:multiLevelType w:val="hybridMultilevel"/>
    <w:tmpl w:val="997E1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15307"/>
    <w:multiLevelType w:val="hybridMultilevel"/>
    <w:tmpl w:val="FD320F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5FE"/>
    <w:multiLevelType w:val="hybridMultilevel"/>
    <w:tmpl w:val="4B881990"/>
    <w:lvl w:ilvl="0" w:tplc="7B02619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15:restartNumberingAfterBreak="0">
    <w:nsid w:val="350C59EF"/>
    <w:multiLevelType w:val="hybridMultilevel"/>
    <w:tmpl w:val="5A5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31B44"/>
    <w:multiLevelType w:val="hybridMultilevel"/>
    <w:tmpl w:val="ACF84F34"/>
    <w:lvl w:ilvl="0" w:tplc="0409000B">
      <w:start w:val="1"/>
      <w:numFmt w:val="bullet"/>
      <w:lvlText w:val=""/>
      <w:lvlJc w:val="left"/>
      <w:pPr>
        <w:ind w:left="1116" w:hanging="360"/>
      </w:pPr>
      <w:rPr>
        <w:rFonts w:ascii="Wingdings" w:hAnsi="Wingdings"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7" w15:restartNumberingAfterBreak="0">
    <w:nsid w:val="46335CDE"/>
    <w:multiLevelType w:val="hybridMultilevel"/>
    <w:tmpl w:val="F8C8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A6DD4"/>
    <w:multiLevelType w:val="hybridMultilevel"/>
    <w:tmpl w:val="E3F4B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22190"/>
    <w:multiLevelType w:val="hybridMultilevel"/>
    <w:tmpl w:val="ABC8BE8A"/>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B6C7761"/>
    <w:multiLevelType w:val="hybridMultilevel"/>
    <w:tmpl w:val="88A6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633EA"/>
    <w:multiLevelType w:val="hybridMultilevel"/>
    <w:tmpl w:val="AC3E3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C22F8"/>
    <w:multiLevelType w:val="multilevel"/>
    <w:tmpl w:val="6E18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B0F5F"/>
    <w:multiLevelType w:val="hybridMultilevel"/>
    <w:tmpl w:val="AD7634C8"/>
    <w:lvl w:ilvl="0" w:tplc="E1F031F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3"/>
  </w:num>
  <w:num w:numId="6">
    <w:abstractNumId w:val="4"/>
  </w:num>
  <w:num w:numId="7">
    <w:abstractNumId w:val="0"/>
  </w:num>
  <w:num w:numId="8">
    <w:abstractNumId w:val="11"/>
  </w:num>
  <w:num w:numId="9">
    <w:abstractNumId w:val="7"/>
  </w:num>
  <w:num w:numId="10">
    <w:abstractNumId w:val="1"/>
  </w:num>
  <w:num w:numId="11">
    <w:abstractNumId w:val="13"/>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F4"/>
    <w:rsid w:val="00025811"/>
    <w:rsid w:val="00251163"/>
    <w:rsid w:val="00327BA5"/>
    <w:rsid w:val="004243D4"/>
    <w:rsid w:val="004F5DDC"/>
    <w:rsid w:val="00707518"/>
    <w:rsid w:val="00742961"/>
    <w:rsid w:val="00752976"/>
    <w:rsid w:val="007562A7"/>
    <w:rsid w:val="008B2FF4"/>
    <w:rsid w:val="00AF615A"/>
    <w:rsid w:val="00BA0252"/>
    <w:rsid w:val="00C72C1A"/>
    <w:rsid w:val="00DE254A"/>
    <w:rsid w:val="00E03F2B"/>
    <w:rsid w:val="00E5203C"/>
    <w:rsid w:val="00EF2FC5"/>
    <w:rsid w:val="00F36E05"/>
    <w:rsid w:val="00F8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D610"/>
  <w15:chartTrackingRefBased/>
  <w15:docId w15:val="{4C5F972B-4CCF-47CF-A113-8851E606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F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2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8B2FF4"/>
    <w:rPr>
      <w:rFonts w:asciiTheme="majorHAnsi" w:eastAsiaTheme="majorEastAsia" w:hAnsiTheme="majorHAnsi" w:cstheme="majorBidi"/>
      <w:spacing w:val="-10"/>
      <w:kern w:val="28"/>
      <w:sz w:val="56"/>
      <w:szCs w:val="56"/>
      <w:lang w:val="en-US"/>
    </w:rPr>
  </w:style>
  <w:style w:type="paragraph" w:styleId="ListParagraph">
    <w:name w:val="List Paragraph"/>
    <w:aliases w:val="MCHIP_list paragraph,List Paragraph1,Recommendation,Indent Paragraph,Table/Figure Heading,List Bullet Mary,Bullets,References,Numbered List Paragraph,List Paragraph (numbered (a)),List Paragraph nowy,Liste 1,Primary Bullet List,Dot pt,Ha"/>
    <w:basedOn w:val="Normal"/>
    <w:link w:val="ListParagraphChar"/>
    <w:uiPriority w:val="34"/>
    <w:qFormat/>
    <w:rsid w:val="008B2FF4"/>
    <w:pPr>
      <w:ind w:left="720"/>
      <w:contextualSpacing/>
    </w:pPr>
  </w:style>
  <w:style w:type="table" w:styleId="TableGrid">
    <w:name w:val="Table Grid"/>
    <w:uiPriority w:val="59"/>
    <w:qFormat/>
    <w:rsid w:val="008B2FF4"/>
    <w:pPr>
      <w:spacing w:after="0" w:line="240" w:lineRule="auto"/>
    </w:pPr>
    <w:rPr>
      <w:rFonts w:ascii="Calibri" w:eastAsia="SimSun" w:hAnsi="Calibri" w:cs="Times New Roman" w:hint="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Footer">
    <w:name w:val="footer"/>
    <w:basedOn w:val="Normal"/>
    <w:link w:val="FooterChar"/>
    <w:uiPriority w:val="99"/>
    <w:unhideWhenUsed/>
    <w:rsid w:val="008B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F4"/>
    <w:rPr>
      <w:lang w:val="en-US"/>
    </w:rPr>
  </w:style>
  <w:style w:type="paragraph" w:styleId="CommentText">
    <w:name w:val="annotation text"/>
    <w:basedOn w:val="Normal"/>
    <w:link w:val="CommentTextChar"/>
    <w:uiPriority w:val="99"/>
    <w:unhideWhenUsed/>
    <w:qFormat/>
    <w:rsid w:val="008B2FF4"/>
    <w:pPr>
      <w:spacing w:before="100" w:beforeAutospacing="1"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sid w:val="008B2FF4"/>
    <w:rPr>
      <w:rFonts w:ascii="Calibri" w:eastAsia="Times New Roman" w:hAnsi="Calibri" w:cs="Times New Roman"/>
      <w:sz w:val="20"/>
      <w:szCs w:val="20"/>
      <w:lang w:val="en-US"/>
    </w:rPr>
  </w:style>
  <w:style w:type="character" w:customStyle="1" w:styleId="ListParagraphChar">
    <w:name w:val="List Paragraph Char"/>
    <w:aliases w:val="MCHIP_list paragraph Char,List Paragraph1 Char,Recommendation Char,Indent Paragraph Char,Table/Figure Heading Char,List Bullet Mary Char,Bullets Char,References Char,Numbered List Paragraph Char,List Paragraph (numbered (a)) Char"/>
    <w:link w:val="ListParagraph"/>
    <w:uiPriority w:val="34"/>
    <w:qFormat/>
    <w:locked/>
    <w:rsid w:val="008B2FF4"/>
    <w:rPr>
      <w:lang w:val="en-US"/>
    </w:rPr>
  </w:style>
  <w:style w:type="paragraph" w:customStyle="1" w:styleId="paragraph">
    <w:name w:val="paragraph"/>
    <w:basedOn w:val="Normal"/>
    <w:rsid w:val="008B2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2FF4"/>
  </w:style>
  <w:style w:type="paragraph" w:styleId="NormalWeb">
    <w:name w:val="Normal (Web)"/>
    <w:basedOn w:val="Normal"/>
    <w:uiPriority w:val="99"/>
    <w:unhideWhenUsed/>
    <w:rsid w:val="008B2F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2FF4"/>
    <w:rPr>
      <w:b/>
      <w:bCs/>
    </w:rPr>
  </w:style>
  <w:style w:type="paragraph" w:customStyle="1" w:styleId="font8">
    <w:name w:val="font_8"/>
    <w:basedOn w:val="Normal"/>
    <w:rsid w:val="008B2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8B2FF4"/>
  </w:style>
  <w:style w:type="paragraph" w:customStyle="1" w:styleId="pdq2pgselectionanchorcontainer">
    <w:name w:val="pdq2pg_selectionanchorcontainer"/>
    <w:basedOn w:val="Normal"/>
    <w:rsid w:val="0070751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 Dieu BIZIMANA</dc:creator>
  <cp:keywords/>
  <dc:description/>
  <cp:lastModifiedBy>Jean de Dieu BIZIMANA</cp:lastModifiedBy>
  <cp:revision>5</cp:revision>
  <dcterms:created xsi:type="dcterms:W3CDTF">2026-06-30T12:13:00Z</dcterms:created>
  <dcterms:modified xsi:type="dcterms:W3CDTF">2026-07-03T13:00:00Z</dcterms:modified>
</cp:coreProperties>
</file>